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387" w:tblpY="-751"/>
        <w:tblW w:w="0" w:type="auto"/>
        <w:tblLook w:val="04A0" w:firstRow="1" w:lastRow="0" w:firstColumn="1" w:lastColumn="0" w:noHBand="0" w:noVBand="1"/>
      </w:tblPr>
      <w:tblGrid>
        <w:gridCol w:w="9067"/>
        <w:gridCol w:w="4395"/>
      </w:tblGrid>
      <w:tr w:rsidR="00196AE3" w14:paraId="4AB79381" w14:textId="77777777" w:rsidTr="7F48E6B0">
        <w:trPr>
          <w:trHeight w:val="274"/>
        </w:trPr>
        <w:tc>
          <w:tcPr>
            <w:tcW w:w="9067" w:type="dxa"/>
            <w:shd w:val="clear" w:color="auto" w:fill="6B948C"/>
          </w:tcPr>
          <w:p w14:paraId="210B34B0" w14:textId="23BF7D72" w:rsidR="00196AE3" w:rsidRPr="00654C6A" w:rsidRDefault="5734A0AF" w:rsidP="00F3671A">
            <w:pPr>
              <w:tabs>
                <w:tab w:val="left" w:pos="2128"/>
              </w:tabs>
              <w:jc w:val="center"/>
              <w:rPr>
                <w:b/>
                <w:bCs/>
                <w:u w:val="single"/>
              </w:rPr>
            </w:pPr>
            <w:r w:rsidRPr="00F3671A">
              <w:rPr>
                <w:b/>
                <w:bCs/>
                <w:color w:val="FFFFFF" w:themeColor="background1"/>
                <w:u w:val="single"/>
              </w:rPr>
              <w:t xml:space="preserve">Year </w:t>
            </w:r>
            <w:r w:rsidR="001716AE">
              <w:rPr>
                <w:b/>
                <w:bCs/>
                <w:color w:val="FFFFFF" w:themeColor="background1"/>
                <w:u w:val="single"/>
              </w:rPr>
              <w:t>5 Autumn 2</w:t>
            </w:r>
          </w:p>
        </w:tc>
        <w:tc>
          <w:tcPr>
            <w:tcW w:w="4395" w:type="dxa"/>
            <w:shd w:val="clear" w:color="auto" w:fill="6B948C"/>
          </w:tcPr>
          <w:p w14:paraId="45F10773" w14:textId="6308B7CA" w:rsidR="003B7E31" w:rsidRPr="00F3671A" w:rsidRDefault="5734A0AF" w:rsidP="00F3671A">
            <w:pPr>
              <w:tabs>
                <w:tab w:val="left" w:pos="2128"/>
              </w:tabs>
              <w:jc w:val="center"/>
              <w:rPr>
                <w:rFonts w:cstheme="minorHAnsi"/>
                <w:b/>
                <w:u w:val="single"/>
              </w:rPr>
            </w:pPr>
            <w:r w:rsidRPr="00F3671A">
              <w:rPr>
                <w:b/>
                <w:bCs/>
                <w:color w:val="FFFFFF" w:themeColor="background1"/>
                <w:u w:val="single"/>
              </w:rPr>
              <w:t>Key Dates</w:t>
            </w:r>
          </w:p>
        </w:tc>
      </w:tr>
      <w:tr w:rsidR="00196AE3" w14:paraId="4A4DFB5A" w14:textId="77777777" w:rsidTr="7F48E6B0">
        <w:trPr>
          <w:trHeight w:val="790"/>
        </w:trPr>
        <w:tc>
          <w:tcPr>
            <w:tcW w:w="9067" w:type="dxa"/>
          </w:tcPr>
          <w:p w14:paraId="15BCEF37" w14:textId="77777777" w:rsidR="001716AE" w:rsidRPr="00327439" w:rsidRDefault="001716AE" w:rsidP="001716AE">
            <w:pPr>
              <w:tabs>
                <w:tab w:val="left" w:pos="2128"/>
              </w:tabs>
              <w:rPr>
                <w:b/>
                <w:u w:val="single"/>
              </w:rPr>
            </w:pPr>
            <w:r w:rsidRPr="00327439">
              <w:rPr>
                <w:b/>
                <w:u w:val="single"/>
              </w:rPr>
              <w:t>Year 5 Autumn 2</w:t>
            </w:r>
          </w:p>
          <w:p w14:paraId="0C31C12A" w14:textId="0486E67B" w:rsidR="001716AE" w:rsidRDefault="001716AE" w:rsidP="001716AE">
            <w:pPr>
              <w:tabs>
                <w:tab w:val="left" w:pos="2128"/>
              </w:tabs>
              <w:rPr>
                <w:b/>
              </w:rPr>
            </w:pPr>
            <w:r>
              <w:rPr>
                <w:b/>
              </w:rPr>
              <w:t xml:space="preserve">What makes the </w:t>
            </w:r>
            <w:r w:rsidR="00D06A52">
              <w:rPr>
                <w:b/>
              </w:rPr>
              <w:t>P</w:t>
            </w:r>
            <w:r>
              <w:rPr>
                <w:b/>
              </w:rPr>
              <w:t>olar regions unique?</w:t>
            </w:r>
          </w:p>
          <w:p w14:paraId="6BCC13DD" w14:textId="77777777" w:rsidR="001716AE" w:rsidRPr="00026535" w:rsidRDefault="001716AE" w:rsidP="001716AE">
            <w:pPr>
              <w:tabs>
                <w:tab w:val="left" w:pos="2128"/>
              </w:tabs>
              <w:rPr>
                <w:rFonts w:ascii="Calibri" w:hAnsi="Calibri" w:cs="Calibri"/>
                <w:b/>
                <w:sz w:val="20"/>
                <w:szCs w:val="20"/>
              </w:rPr>
            </w:pPr>
            <w:r w:rsidRPr="00026535">
              <w:rPr>
                <w:rFonts w:ascii="Calibri" w:hAnsi="Calibri" w:cs="Calibri"/>
                <w:color w:val="000000"/>
                <w:sz w:val="20"/>
                <w:szCs w:val="20"/>
              </w:rPr>
              <w:t>This term, children will read</w:t>
            </w:r>
            <w:r w:rsidRPr="00026535">
              <w:rPr>
                <w:rStyle w:val="apple-converted-space"/>
                <w:rFonts w:ascii="Calibri" w:hAnsi="Calibri" w:cs="Calibri"/>
                <w:color w:val="000000"/>
                <w:sz w:val="20"/>
                <w:szCs w:val="20"/>
              </w:rPr>
              <w:t> </w:t>
            </w:r>
            <w:r w:rsidRPr="00026535">
              <w:rPr>
                <w:rStyle w:val="Emphasis"/>
                <w:rFonts w:ascii="Calibri" w:hAnsi="Calibri" w:cs="Calibri"/>
                <w:color w:val="000000"/>
                <w:sz w:val="20"/>
                <w:szCs w:val="20"/>
              </w:rPr>
              <w:t>Race to the Frozen North</w:t>
            </w:r>
            <w:r w:rsidRPr="00026535">
              <w:rPr>
                <w:rStyle w:val="apple-converted-space"/>
                <w:rFonts w:ascii="Calibri" w:hAnsi="Calibri" w:cs="Calibri"/>
                <w:color w:val="000000"/>
                <w:sz w:val="20"/>
                <w:szCs w:val="20"/>
              </w:rPr>
              <w:t> </w:t>
            </w:r>
            <w:r w:rsidRPr="00026535">
              <w:rPr>
                <w:rFonts w:ascii="Calibri" w:hAnsi="Calibri" w:cs="Calibri"/>
                <w:color w:val="000000"/>
                <w:sz w:val="20"/>
                <w:szCs w:val="20"/>
              </w:rPr>
              <w:t>by Catherine Johnson, learning about explorer Matthew Henson. They will write a biography of his life and a discussion text exploring the pros and cons of ecotourism, developing research, reasoning and persuasive writing skills.</w:t>
            </w:r>
          </w:p>
          <w:p w14:paraId="7FA295B3" w14:textId="65ED7F71" w:rsidR="00D06A52" w:rsidRPr="00D06A52" w:rsidRDefault="001716AE" w:rsidP="001716AE">
            <w:pPr>
              <w:tabs>
                <w:tab w:val="left" w:pos="2128"/>
              </w:tabs>
              <w:rPr>
                <w:bCs/>
                <w:sz w:val="24"/>
                <w:szCs w:val="24"/>
              </w:rPr>
            </w:pPr>
            <w:r w:rsidRPr="00026535">
              <w:rPr>
                <w:rFonts w:ascii="Calibri" w:hAnsi="Calibri" w:cs="Calibri"/>
                <w:bCs/>
                <w:sz w:val="20"/>
                <w:szCs w:val="20"/>
              </w:rPr>
              <w:t>Throughout this topic, the children will develop their geography skills by looking at the expeditions of famous explorers.</w:t>
            </w:r>
            <w:r w:rsidRPr="00026535">
              <w:rPr>
                <w:bCs/>
                <w:sz w:val="24"/>
                <w:szCs w:val="24"/>
              </w:rPr>
              <w:t> </w:t>
            </w:r>
          </w:p>
        </w:tc>
        <w:tc>
          <w:tcPr>
            <w:tcW w:w="4395" w:type="dxa"/>
          </w:tcPr>
          <w:p w14:paraId="62A916B9"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First day of term: 03.11.25 </w:t>
            </w:r>
            <w:r>
              <w:rPr>
                <w:rStyle w:val="eop"/>
                <w:rFonts w:ascii="Calibri" w:hAnsi="Calibri" w:cs="Calibri"/>
                <w:sz w:val="16"/>
                <w:szCs w:val="16"/>
              </w:rPr>
              <w:t> </w:t>
            </w:r>
          </w:p>
          <w:p w14:paraId="0BD990FA"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Flu immunisations – 05.11.25 </w:t>
            </w:r>
            <w:r>
              <w:rPr>
                <w:rStyle w:val="eop"/>
                <w:rFonts w:ascii="Calibri" w:hAnsi="Calibri" w:cs="Calibri"/>
                <w:sz w:val="16"/>
                <w:szCs w:val="16"/>
              </w:rPr>
              <w:t> </w:t>
            </w:r>
          </w:p>
          <w:p w14:paraId="349B6B29"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Odd Socks Day – 10.11.25 </w:t>
            </w:r>
            <w:r>
              <w:rPr>
                <w:rStyle w:val="eop"/>
                <w:rFonts w:ascii="Calibri" w:hAnsi="Calibri" w:cs="Calibri"/>
                <w:sz w:val="16"/>
                <w:szCs w:val="16"/>
              </w:rPr>
              <w:t> </w:t>
            </w:r>
          </w:p>
          <w:p w14:paraId="17C69E86" w14:textId="77777777" w:rsidR="00AA6E7F" w:rsidRPr="00AA6E7F" w:rsidRDefault="00AA6E7F" w:rsidP="00AA6E7F">
            <w:pPr>
              <w:tabs>
                <w:tab w:val="left" w:pos="2128"/>
              </w:tabs>
              <w:rPr>
                <w:rFonts w:cstheme="minorHAnsi"/>
                <w:sz w:val="16"/>
                <w:szCs w:val="16"/>
              </w:rPr>
            </w:pPr>
            <w:r w:rsidRPr="00AA6E7F">
              <w:rPr>
                <w:rFonts w:cstheme="minorHAnsi"/>
                <w:sz w:val="16"/>
                <w:szCs w:val="16"/>
              </w:rPr>
              <w:t>Trip to Sea Life - 18.11.25</w:t>
            </w:r>
          </w:p>
          <w:p w14:paraId="496AE168"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Christmas Jumper &amp; Dinner Day – 11.12.25  </w:t>
            </w:r>
            <w:r>
              <w:rPr>
                <w:rStyle w:val="eop"/>
                <w:rFonts w:ascii="Calibri" w:hAnsi="Calibri" w:cs="Calibri"/>
                <w:sz w:val="16"/>
                <w:szCs w:val="16"/>
              </w:rPr>
              <w:t> </w:t>
            </w:r>
          </w:p>
          <w:p w14:paraId="245620A2"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WBP Winter Wonderland – 11.12.25 </w:t>
            </w:r>
            <w:r>
              <w:rPr>
                <w:rStyle w:val="eop"/>
                <w:rFonts w:ascii="Calibri" w:hAnsi="Calibri" w:cs="Calibri"/>
                <w:sz w:val="16"/>
                <w:szCs w:val="16"/>
              </w:rPr>
              <w:t> </w:t>
            </w:r>
          </w:p>
          <w:p w14:paraId="172EB621"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Autumn Term Reports – 15.12.25 </w:t>
            </w:r>
            <w:r>
              <w:rPr>
                <w:rStyle w:val="eop"/>
                <w:rFonts w:ascii="Calibri" w:hAnsi="Calibri" w:cs="Calibri"/>
                <w:sz w:val="16"/>
                <w:szCs w:val="16"/>
              </w:rPr>
              <w:t> </w:t>
            </w:r>
          </w:p>
          <w:p w14:paraId="760DCA34"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EYFS/KS1 Nativity Performance to Parents – 17.12.25 </w:t>
            </w:r>
            <w:r>
              <w:rPr>
                <w:rStyle w:val="eop"/>
                <w:rFonts w:ascii="Calibri" w:hAnsi="Calibri" w:cs="Calibri"/>
                <w:sz w:val="16"/>
                <w:szCs w:val="16"/>
              </w:rPr>
              <w:t> </w:t>
            </w:r>
          </w:p>
          <w:p w14:paraId="0A133244" w14:textId="77777777" w:rsidR="00D65942" w:rsidRDefault="00D65942" w:rsidP="00D65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KS2 Christmas Songs – 18.12.25  </w:t>
            </w:r>
            <w:r>
              <w:rPr>
                <w:rStyle w:val="eop"/>
                <w:rFonts w:ascii="Calibri" w:hAnsi="Calibri" w:cs="Calibri"/>
                <w:sz w:val="16"/>
                <w:szCs w:val="16"/>
              </w:rPr>
              <w:t> </w:t>
            </w:r>
          </w:p>
          <w:p w14:paraId="1B55EC11" w14:textId="6BA79F65" w:rsidR="00196AE3" w:rsidRPr="00AA6E7F" w:rsidRDefault="00D65942" w:rsidP="00AA6E7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Last Day of Autumn Term – 19.12.25 </w:t>
            </w:r>
            <w:r>
              <w:rPr>
                <w:rStyle w:val="eop"/>
                <w:rFonts w:ascii="Calibri" w:hAnsi="Calibri" w:cs="Calibri"/>
                <w:sz w:val="16"/>
                <w:szCs w:val="16"/>
              </w:rPr>
              <w:t> </w:t>
            </w:r>
          </w:p>
        </w:tc>
      </w:tr>
    </w:tbl>
    <w:p w14:paraId="3D4586FC" w14:textId="2430741D" w:rsidR="00367F2D" w:rsidRDefault="009A42D6" w:rsidP="289D48C4">
      <w:pPr>
        <w:tabs>
          <w:tab w:val="left" w:pos="2128"/>
        </w:tabs>
      </w:pPr>
      <w:r>
        <w:rPr>
          <w:noProof/>
        </w:rPr>
        <w:drawing>
          <wp:anchor distT="0" distB="0" distL="114300" distR="114300" simplePos="0" relativeHeight="251658241" behindDoc="0" locked="0" layoutInCell="1" allowOverlap="1" wp14:anchorId="587CAE22" wp14:editId="40C1CA59">
            <wp:simplePos x="0" y="0"/>
            <wp:positionH relativeFrom="column">
              <wp:posOffset>-479410</wp:posOffset>
            </wp:positionH>
            <wp:positionV relativeFrom="paragraph">
              <wp:posOffset>-480134</wp:posOffset>
            </wp:positionV>
            <wp:extent cx="923290" cy="923290"/>
            <wp:effectExtent l="0" t="0" r="3810" b="3810"/>
            <wp:wrapNone/>
            <wp:docPr id="1046958748" name="Picture 1624511808" descr="A white tree in a diamond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58748" name="Picture 1624511808" descr="A white tree in a diamond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3290" cy="9232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9AC3A76" wp14:editId="1A356F1A">
                <wp:simplePos x="0" y="0"/>
                <wp:positionH relativeFrom="column">
                  <wp:posOffset>-478465</wp:posOffset>
                </wp:positionH>
                <wp:positionV relativeFrom="paragraph">
                  <wp:posOffset>-478524</wp:posOffset>
                </wp:positionV>
                <wp:extent cx="950259" cy="923365"/>
                <wp:effectExtent l="0" t="0" r="15240" b="16510"/>
                <wp:wrapNone/>
                <wp:docPr id="59818241" name="Rectangle 2"/>
                <wp:cNvGraphicFramePr/>
                <a:graphic xmlns:a="http://schemas.openxmlformats.org/drawingml/2006/main">
                  <a:graphicData uri="http://schemas.microsoft.com/office/word/2010/wordprocessingShape">
                    <wps:wsp>
                      <wps:cNvSpPr/>
                      <wps:spPr>
                        <a:xfrm>
                          <a:off x="0" y="0"/>
                          <a:ext cx="950259" cy="923365"/>
                        </a:xfrm>
                        <a:prstGeom prst="rect">
                          <a:avLst/>
                        </a:prstGeom>
                        <a:solidFill>
                          <a:srgbClr val="6B948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37.65pt;margin-top:-37.7pt;width:74.8pt;height:72.7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6b948c" strokecolor="#091723 [484]" strokeweight="1pt" w14:anchorId="2160E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"/>
            </w:pict>
          </mc:Fallback>
        </mc:AlternateContent>
      </w:r>
    </w:p>
    <w:p w14:paraId="2F584AF0" w14:textId="2FCE9B81" w:rsidR="00367F2D" w:rsidRDefault="00367F2D" w:rsidP="00367F2D">
      <w:pPr>
        <w:tabs>
          <w:tab w:val="left" w:pos="2128"/>
        </w:tabs>
      </w:pPr>
    </w:p>
    <w:tbl>
      <w:tblPr>
        <w:tblStyle w:val="TableGrid"/>
        <w:tblpPr w:leftFromText="180" w:rightFromText="180" w:vertAnchor="text" w:horzAnchor="margin" w:tblpXSpec="center" w:tblpY="803"/>
        <w:tblW w:w="14701" w:type="dxa"/>
        <w:tblLook w:val="04A0" w:firstRow="1" w:lastRow="0" w:firstColumn="1" w:lastColumn="0" w:noHBand="0" w:noVBand="1"/>
      </w:tblPr>
      <w:tblGrid>
        <w:gridCol w:w="501"/>
        <w:gridCol w:w="2591"/>
        <w:gridCol w:w="9188"/>
        <w:gridCol w:w="2421"/>
      </w:tblGrid>
      <w:tr w:rsidR="00F8023C" w14:paraId="4CDBE8DD" w14:textId="77777777" w:rsidTr="0018046E">
        <w:trPr>
          <w:trHeight w:val="450"/>
        </w:trPr>
        <w:tc>
          <w:tcPr>
            <w:tcW w:w="501" w:type="dxa"/>
            <w:vMerge w:val="restart"/>
            <w:shd w:val="clear" w:color="auto" w:fill="6B948C"/>
            <w:textDirection w:val="btLr"/>
          </w:tcPr>
          <w:p w14:paraId="4488722F" w14:textId="77777777" w:rsidR="00F8023C" w:rsidRPr="00F3671A" w:rsidRDefault="00F8023C" w:rsidP="0018046E">
            <w:pPr>
              <w:tabs>
                <w:tab w:val="left" w:pos="2128"/>
              </w:tabs>
              <w:ind w:left="113" w:right="113"/>
              <w:jc w:val="center"/>
              <w:rPr>
                <w:b/>
                <w:bCs/>
                <w:u w:val="single"/>
              </w:rPr>
            </w:pPr>
            <w:r w:rsidRPr="00F3671A">
              <w:rPr>
                <w:b/>
                <w:bCs/>
                <w:color w:val="FFFFFF" w:themeColor="background1"/>
                <w:u w:val="single"/>
              </w:rPr>
              <w:t>Subjects</w:t>
            </w:r>
          </w:p>
        </w:tc>
        <w:tc>
          <w:tcPr>
            <w:tcW w:w="2591" w:type="dxa"/>
            <w:shd w:val="clear" w:color="auto" w:fill="6B948C"/>
          </w:tcPr>
          <w:p w14:paraId="419149F8" w14:textId="77777777" w:rsidR="00F8023C" w:rsidRPr="00391233" w:rsidRDefault="00F8023C" w:rsidP="0018046E">
            <w:pPr>
              <w:tabs>
                <w:tab w:val="left" w:pos="2128"/>
              </w:tabs>
              <w:rPr>
                <w:color w:val="FFFFFF" w:themeColor="background1"/>
              </w:rPr>
            </w:pPr>
            <w:r w:rsidRPr="00391233">
              <w:rPr>
                <w:color w:val="FFFFFF" w:themeColor="background1"/>
              </w:rPr>
              <w:t xml:space="preserve">Writing  </w:t>
            </w:r>
          </w:p>
        </w:tc>
        <w:tc>
          <w:tcPr>
            <w:tcW w:w="9188" w:type="dxa"/>
            <w:tcBorders>
              <w:bottom w:val="double" w:sz="4" w:space="0" w:color="auto"/>
            </w:tcBorders>
          </w:tcPr>
          <w:p w14:paraId="7DCF8136" w14:textId="57446117" w:rsidR="00F8023C" w:rsidRPr="00F8023C" w:rsidRDefault="005B6019" w:rsidP="0018046E">
            <w:pPr>
              <w:tabs>
                <w:tab w:val="left" w:pos="2128"/>
              </w:tabs>
              <w:rPr>
                <w:sz w:val="20"/>
                <w:szCs w:val="20"/>
              </w:rPr>
            </w:pPr>
            <w:r w:rsidRPr="005B6019">
              <w:rPr>
                <w:sz w:val="20"/>
                <w:szCs w:val="20"/>
              </w:rPr>
              <w:t>We will be reading a historical fiction based on the life of Matthew Henson. We will create a biography and a discussion text on the effects of climate change.</w:t>
            </w:r>
          </w:p>
        </w:tc>
        <w:tc>
          <w:tcPr>
            <w:tcW w:w="2421" w:type="dxa"/>
            <w:vMerge w:val="restart"/>
            <w:shd w:val="clear" w:color="auto" w:fill="6B948C"/>
          </w:tcPr>
          <w:p w14:paraId="3E68CD57" w14:textId="77777777" w:rsidR="00F8023C" w:rsidRPr="00F3671A" w:rsidRDefault="00F8023C" w:rsidP="0018046E">
            <w:pPr>
              <w:tabs>
                <w:tab w:val="left" w:pos="2128"/>
              </w:tabs>
              <w:jc w:val="center"/>
              <w:rPr>
                <w:b/>
                <w:bCs/>
                <w:u w:val="single"/>
              </w:rPr>
            </w:pPr>
            <w:r w:rsidRPr="00F3671A">
              <w:rPr>
                <w:b/>
                <w:bCs/>
                <w:color w:val="FFFFFF" w:themeColor="background1"/>
                <w:u w:val="single"/>
              </w:rPr>
              <w:t>Core Text</w:t>
            </w:r>
          </w:p>
          <w:p w14:paraId="1C9CF7D2" w14:textId="21DC2387" w:rsidR="00F8023C" w:rsidRPr="00F3671A" w:rsidRDefault="00D3147A" w:rsidP="0018046E">
            <w:pPr>
              <w:tabs>
                <w:tab w:val="left" w:pos="2128"/>
              </w:tabs>
              <w:rPr>
                <w:b/>
                <w:bCs/>
                <w:u w:val="single"/>
              </w:rPr>
            </w:pPr>
            <w:r w:rsidRPr="00823A92">
              <w:rPr>
                <w:noProof/>
              </w:rPr>
              <w:drawing>
                <wp:anchor distT="0" distB="0" distL="114300" distR="114300" simplePos="0" relativeHeight="251658242" behindDoc="0" locked="0" layoutInCell="1" allowOverlap="1" wp14:anchorId="154BBCC0" wp14:editId="7F18242B">
                  <wp:simplePos x="0" y="0"/>
                  <wp:positionH relativeFrom="column">
                    <wp:posOffset>4445</wp:posOffset>
                  </wp:positionH>
                  <wp:positionV relativeFrom="paragraph">
                    <wp:posOffset>184150</wp:posOffset>
                  </wp:positionV>
                  <wp:extent cx="1400175" cy="2155825"/>
                  <wp:effectExtent l="0" t="0" r="0" b="3175"/>
                  <wp:wrapSquare wrapText="bothSides"/>
                  <wp:docPr id="1668977435" name="Picture 1" descr="A book cover with a picture of a yellow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77435" name="Picture 1" descr="A book cover with a picture of a yellow ship&#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400175" cy="2155825"/>
                          </a:xfrm>
                          <a:prstGeom prst="rect">
                            <a:avLst/>
                          </a:prstGeom>
                        </pic:spPr>
                      </pic:pic>
                    </a:graphicData>
                  </a:graphic>
                  <wp14:sizeRelH relativeFrom="page">
                    <wp14:pctWidth>0</wp14:pctWidth>
                  </wp14:sizeRelH>
                  <wp14:sizeRelV relativeFrom="page">
                    <wp14:pctHeight>0</wp14:pctHeight>
                  </wp14:sizeRelV>
                </wp:anchor>
              </w:drawing>
            </w:r>
          </w:p>
        </w:tc>
      </w:tr>
      <w:tr w:rsidR="002C6368" w14:paraId="642BAEE2" w14:textId="77777777" w:rsidTr="0018046E">
        <w:trPr>
          <w:trHeight w:val="482"/>
        </w:trPr>
        <w:tc>
          <w:tcPr>
            <w:tcW w:w="501" w:type="dxa"/>
            <w:vMerge/>
            <w:textDirection w:val="btLr"/>
          </w:tcPr>
          <w:p w14:paraId="448E8F86" w14:textId="77777777" w:rsidR="002C6368" w:rsidRPr="00F3671A" w:rsidRDefault="002C6368" w:rsidP="0018046E">
            <w:pPr>
              <w:tabs>
                <w:tab w:val="left" w:pos="2128"/>
              </w:tabs>
              <w:ind w:left="113" w:right="113"/>
              <w:jc w:val="center"/>
              <w:rPr>
                <w:b/>
                <w:bCs/>
                <w:color w:val="FFFFFF" w:themeColor="background1"/>
                <w:u w:val="single"/>
              </w:rPr>
            </w:pPr>
          </w:p>
        </w:tc>
        <w:tc>
          <w:tcPr>
            <w:tcW w:w="2591" w:type="dxa"/>
            <w:shd w:val="clear" w:color="auto" w:fill="6B948C"/>
          </w:tcPr>
          <w:p w14:paraId="2C24EEB5" w14:textId="1A688707" w:rsidR="002C6368" w:rsidRPr="00391233" w:rsidRDefault="002C6368" w:rsidP="0018046E">
            <w:pPr>
              <w:tabs>
                <w:tab w:val="left" w:pos="2128"/>
              </w:tabs>
              <w:rPr>
                <w:color w:val="FFFFFF" w:themeColor="background1"/>
              </w:rPr>
            </w:pPr>
            <w:r w:rsidRPr="00391233">
              <w:rPr>
                <w:color w:val="FFFFFF" w:themeColor="background1"/>
              </w:rPr>
              <w:t xml:space="preserve">Reading </w:t>
            </w:r>
          </w:p>
        </w:tc>
        <w:tc>
          <w:tcPr>
            <w:tcW w:w="9188" w:type="dxa"/>
            <w:tcBorders>
              <w:top w:val="double" w:sz="4" w:space="0" w:color="auto"/>
              <w:bottom w:val="double" w:sz="4" w:space="0" w:color="auto"/>
            </w:tcBorders>
          </w:tcPr>
          <w:p w14:paraId="1FE6663B" w14:textId="03828292" w:rsidR="002C6368" w:rsidRPr="00F8023C" w:rsidRDefault="002C6368" w:rsidP="0018046E">
            <w:pPr>
              <w:tabs>
                <w:tab w:val="left" w:pos="2128"/>
              </w:tabs>
              <w:rPr>
                <w:sz w:val="20"/>
                <w:szCs w:val="20"/>
              </w:rPr>
            </w:pPr>
            <w:r w:rsidRPr="00D06A52">
              <w:rPr>
                <w:rFonts w:ascii="Ebrima" w:hAnsi="Ebrima"/>
                <w:sz w:val="18"/>
                <w:szCs w:val="18"/>
              </w:rPr>
              <w:t>In Reading, we will be exploring the book Race to the Frozen North and will be developing their reading skills through discussions, activities and a deeper understanding of the story and its themes.</w:t>
            </w:r>
          </w:p>
        </w:tc>
        <w:tc>
          <w:tcPr>
            <w:tcW w:w="2421" w:type="dxa"/>
            <w:vMerge/>
          </w:tcPr>
          <w:p w14:paraId="64EC9C0E" w14:textId="6747893D" w:rsidR="002C6368" w:rsidRPr="00F3671A" w:rsidRDefault="002C6368" w:rsidP="0018046E">
            <w:pPr>
              <w:tabs>
                <w:tab w:val="left" w:pos="2128"/>
              </w:tabs>
              <w:rPr>
                <w:b/>
                <w:bCs/>
                <w:color w:val="FFFFFF" w:themeColor="background1"/>
                <w:u w:val="single"/>
              </w:rPr>
            </w:pPr>
          </w:p>
        </w:tc>
      </w:tr>
      <w:tr w:rsidR="002C6368" w14:paraId="08E19959" w14:textId="77777777" w:rsidTr="0018046E">
        <w:trPr>
          <w:trHeight w:val="450"/>
        </w:trPr>
        <w:tc>
          <w:tcPr>
            <w:tcW w:w="501" w:type="dxa"/>
            <w:vMerge/>
          </w:tcPr>
          <w:p w14:paraId="62E4D5B6" w14:textId="77777777" w:rsidR="002C6368" w:rsidRDefault="002C6368" w:rsidP="0018046E">
            <w:pPr>
              <w:tabs>
                <w:tab w:val="left" w:pos="2128"/>
              </w:tabs>
            </w:pPr>
          </w:p>
        </w:tc>
        <w:tc>
          <w:tcPr>
            <w:tcW w:w="2591" w:type="dxa"/>
            <w:shd w:val="clear" w:color="auto" w:fill="6B948C"/>
          </w:tcPr>
          <w:p w14:paraId="7FE78154" w14:textId="77777777" w:rsidR="002C6368" w:rsidRPr="00391233" w:rsidRDefault="002C6368" w:rsidP="0018046E">
            <w:pPr>
              <w:tabs>
                <w:tab w:val="left" w:pos="2128"/>
              </w:tabs>
              <w:rPr>
                <w:color w:val="FFFFFF" w:themeColor="background1"/>
              </w:rPr>
            </w:pPr>
            <w:r w:rsidRPr="00391233">
              <w:rPr>
                <w:color w:val="FFFFFF" w:themeColor="background1"/>
              </w:rPr>
              <w:t>Maths</w:t>
            </w:r>
          </w:p>
        </w:tc>
        <w:tc>
          <w:tcPr>
            <w:tcW w:w="9188" w:type="dxa"/>
            <w:tcBorders>
              <w:top w:val="double" w:sz="4" w:space="0" w:color="auto"/>
              <w:bottom w:val="double" w:sz="4" w:space="0" w:color="auto"/>
            </w:tcBorders>
          </w:tcPr>
          <w:p w14:paraId="6F596807" w14:textId="5C3083FA" w:rsidR="002C6368" w:rsidRPr="00F8023C" w:rsidRDefault="00A546A0" w:rsidP="0018046E">
            <w:pPr>
              <w:tabs>
                <w:tab w:val="left" w:pos="2128"/>
              </w:tabs>
              <w:rPr>
                <w:sz w:val="20"/>
                <w:szCs w:val="20"/>
              </w:rPr>
            </w:pPr>
            <w:r w:rsidRPr="00A546A0">
              <w:rPr>
                <w:sz w:val="20"/>
                <w:szCs w:val="20"/>
              </w:rPr>
              <w:t>This term we will be introducing fractions, including how to add and subtract both mixed and improper fractions.</w:t>
            </w:r>
          </w:p>
        </w:tc>
        <w:tc>
          <w:tcPr>
            <w:tcW w:w="2421" w:type="dxa"/>
            <w:vMerge/>
          </w:tcPr>
          <w:p w14:paraId="53F8BFC4" w14:textId="77777777" w:rsidR="002C6368" w:rsidRDefault="002C6368" w:rsidP="0018046E">
            <w:pPr>
              <w:tabs>
                <w:tab w:val="left" w:pos="2128"/>
              </w:tabs>
            </w:pPr>
          </w:p>
        </w:tc>
      </w:tr>
      <w:tr w:rsidR="002C6368" w14:paraId="70EA2205" w14:textId="77777777" w:rsidTr="0018046E">
        <w:trPr>
          <w:trHeight w:val="450"/>
        </w:trPr>
        <w:tc>
          <w:tcPr>
            <w:tcW w:w="501" w:type="dxa"/>
            <w:vMerge/>
          </w:tcPr>
          <w:p w14:paraId="51C4A853" w14:textId="77777777" w:rsidR="002C6368" w:rsidRDefault="002C6368" w:rsidP="0018046E">
            <w:pPr>
              <w:tabs>
                <w:tab w:val="left" w:pos="2128"/>
              </w:tabs>
            </w:pPr>
          </w:p>
        </w:tc>
        <w:tc>
          <w:tcPr>
            <w:tcW w:w="2591" w:type="dxa"/>
            <w:shd w:val="clear" w:color="auto" w:fill="6B948C"/>
          </w:tcPr>
          <w:p w14:paraId="007A4C73" w14:textId="77777777" w:rsidR="002C6368" w:rsidRPr="00391233" w:rsidRDefault="002C6368" w:rsidP="0018046E">
            <w:pPr>
              <w:tabs>
                <w:tab w:val="left" w:pos="2128"/>
              </w:tabs>
              <w:rPr>
                <w:color w:val="FFFFFF" w:themeColor="background1"/>
              </w:rPr>
            </w:pPr>
            <w:r w:rsidRPr="00391233">
              <w:rPr>
                <w:color w:val="FFFFFF" w:themeColor="background1"/>
              </w:rPr>
              <w:t xml:space="preserve">Science </w:t>
            </w:r>
          </w:p>
        </w:tc>
        <w:tc>
          <w:tcPr>
            <w:tcW w:w="9188" w:type="dxa"/>
            <w:tcBorders>
              <w:top w:val="double" w:sz="4" w:space="0" w:color="auto"/>
              <w:bottom w:val="double" w:sz="4" w:space="0" w:color="auto"/>
            </w:tcBorders>
          </w:tcPr>
          <w:p w14:paraId="6ED39883" w14:textId="2E160830" w:rsidR="002C6368" w:rsidRPr="00F8023C" w:rsidRDefault="007236E1" w:rsidP="0018046E">
            <w:pPr>
              <w:tabs>
                <w:tab w:val="left" w:pos="2128"/>
              </w:tabs>
              <w:rPr>
                <w:sz w:val="20"/>
                <w:szCs w:val="20"/>
              </w:rPr>
            </w:pPr>
            <w:r w:rsidRPr="007236E1">
              <w:rPr>
                <w:sz w:val="20"/>
                <w:szCs w:val="20"/>
              </w:rPr>
              <w:t>We will be investigating the properties of materials as well as investigating reversible and irreversible changes</w:t>
            </w:r>
            <w:r w:rsidR="006007A7">
              <w:rPr>
                <w:sz w:val="20"/>
                <w:szCs w:val="20"/>
              </w:rPr>
              <w:t>.</w:t>
            </w:r>
          </w:p>
        </w:tc>
        <w:tc>
          <w:tcPr>
            <w:tcW w:w="2421" w:type="dxa"/>
            <w:vMerge/>
          </w:tcPr>
          <w:p w14:paraId="468ED765" w14:textId="77777777" w:rsidR="002C6368" w:rsidRDefault="002C6368" w:rsidP="0018046E">
            <w:pPr>
              <w:tabs>
                <w:tab w:val="left" w:pos="2128"/>
              </w:tabs>
            </w:pPr>
          </w:p>
        </w:tc>
      </w:tr>
      <w:tr w:rsidR="002C6368" w14:paraId="6DB834E3" w14:textId="77777777" w:rsidTr="0018046E">
        <w:trPr>
          <w:trHeight w:val="450"/>
        </w:trPr>
        <w:tc>
          <w:tcPr>
            <w:tcW w:w="501" w:type="dxa"/>
            <w:vMerge/>
          </w:tcPr>
          <w:p w14:paraId="6127FBF9" w14:textId="77777777" w:rsidR="002C6368" w:rsidRDefault="002C6368" w:rsidP="0018046E">
            <w:pPr>
              <w:tabs>
                <w:tab w:val="left" w:pos="2128"/>
              </w:tabs>
            </w:pPr>
          </w:p>
        </w:tc>
        <w:tc>
          <w:tcPr>
            <w:tcW w:w="2591" w:type="dxa"/>
            <w:shd w:val="clear" w:color="auto" w:fill="6B948C"/>
          </w:tcPr>
          <w:p w14:paraId="55FA5759" w14:textId="1798D61F" w:rsidR="002C6368" w:rsidRPr="00391233" w:rsidRDefault="002C6368" w:rsidP="0018046E">
            <w:pPr>
              <w:tabs>
                <w:tab w:val="left" w:pos="2128"/>
              </w:tabs>
              <w:rPr>
                <w:color w:val="FFFFFF" w:themeColor="background1"/>
              </w:rPr>
            </w:pPr>
            <w:r w:rsidRPr="00391233">
              <w:rPr>
                <w:color w:val="FFFFFF" w:themeColor="background1"/>
              </w:rPr>
              <w:t xml:space="preserve">Geography </w:t>
            </w:r>
          </w:p>
        </w:tc>
        <w:tc>
          <w:tcPr>
            <w:tcW w:w="9188" w:type="dxa"/>
            <w:tcBorders>
              <w:top w:val="double" w:sz="4" w:space="0" w:color="auto"/>
              <w:bottom w:val="double" w:sz="4" w:space="0" w:color="auto"/>
            </w:tcBorders>
          </w:tcPr>
          <w:p w14:paraId="7FF5CDA4" w14:textId="419FE4B7" w:rsidR="002C6368" w:rsidRPr="00F8023C" w:rsidRDefault="00F60119" w:rsidP="0018046E">
            <w:pPr>
              <w:tabs>
                <w:tab w:val="left" w:pos="1008"/>
              </w:tabs>
              <w:rPr>
                <w:sz w:val="20"/>
                <w:szCs w:val="20"/>
              </w:rPr>
            </w:pPr>
            <w:r w:rsidRPr="00F60119">
              <w:rPr>
                <w:sz w:val="20"/>
                <w:szCs w:val="20"/>
              </w:rPr>
              <w:t xml:space="preserve">We will be learning about the </w:t>
            </w:r>
            <w:r w:rsidR="002C6368">
              <w:rPr>
                <w:sz w:val="20"/>
                <w:szCs w:val="20"/>
              </w:rPr>
              <w:t>A</w:t>
            </w:r>
            <w:r w:rsidRPr="00F60119">
              <w:rPr>
                <w:sz w:val="20"/>
                <w:szCs w:val="20"/>
              </w:rPr>
              <w:t xml:space="preserve">rctic and </w:t>
            </w:r>
            <w:r w:rsidR="002C6368" w:rsidRPr="00F60119">
              <w:rPr>
                <w:sz w:val="20"/>
                <w:szCs w:val="20"/>
              </w:rPr>
              <w:t>Antarctic</w:t>
            </w:r>
            <w:r w:rsidRPr="00F60119">
              <w:rPr>
                <w:sz w:val="20"/>
                <w:szCs w:val="20"/>
              </w:rPr>
              <w:t>, exploring the similarities and differences as well as developing an understanding of why climate differs depending on location</w:t>
            </w:r>
            <w:r w:rsidR="006007A7">
              <w:rPr>
                <w:sz w:val="20"/>
                <w:szCs w:val="20"/>
              </w:rPr>
              <w:t>.</w:t>
            </w:r>
          </w:p>
        </w:tc>
        <w:tc>
          <w:tcPr>
            <w:tcW w:w="2421" w:type="dxa"/>
            <w:vMerge/>
          </w:tcPr>
          <w:p w14:paraId="13DF0464" w14:textId="77777777" w:rsidR="002C6368" w:rsidRDefault="002C6368" w:rsidP="0018046E">
            <w:pPr>
              <w:tabs>
                <w:tab w:val="left" w:pos="2128"/>
              </w:tabs>
            </w:pPr>
          </w:p>
        </w:tc>
      </w:tr>
      <w:tr w:rsidR="002C6368" w14:paraId="4A37F975" w14:textId="77777777" w:rsidTr="0018046E">
        <w:trPr>
          <w:trHeight w:val="450"/>
        </w:trPr>
        <w:tc>
          <w:tcPr>
            <w:tcW w:w="501" w:type="dxa"/>
            <w:vMerge/>
          </w:tcPr>
          <w:p w14:paraId="4ED1CA05" w14:textId="77777777" w:rsidR="002C6368" w:rsidRDefault="002C6368" w:rsidP="0018046E">
            <w:pPr>
              <w:tabs>
                <w:tab w:val="left" w:pos="2128"/>
              </w:tabs>
            </w:pPr>
          </w:p>
        </w:tc>
        <w:tc>
          <w:tcPr>
            <w:tcW w:w="2591" w:type="dxa"/>
            <w:shd w:val="clear" w:color="auto" w:fill="6B948C"/>
          </w:tcPr>
          <w:p w14:paraId="61400EAF" w14:textId="17762CB8" w:rsidR="002C6368" w:rsidRPr="00391233" w:rsidRDefault="002C6368" w:rsidP="0018046E">
            <w:pPr>
              <w:tabs>
                <w:tab w:val="left" w:pos="2128"/>
              </w:tabs>
              <w:rPr>
                <w:color w:val="FFFFFF" w:themeColor="background1"/>
              </w:rPr>
            </w:pPr>
            <w:r w:rsidRPr="00391233">
              <w:rPr>
                <w:color w:val="FFFFFF" w:themeColor="background1"/>
              </w:rPr>
              <w:t>Art</w:t>
            </w:r>
          </w:p>
        </w:tc>
        <w:tc>
          <w:tcPr>
            <w:tcW w:w="9188" w:type="dxa"/>
            <w:tcBorders>
              <w:top w:val="double" w:sz="4" w:space="0" w:color="auto"/>
              <w:bottom w:val="double" w:sz="4" w:space="0" w:color="auto"/>
            </w:tcBorders>
          </w:tcPr>
          <w:p w14:paraId="71804CDA" w14:textId="70D8AF8C" w:rsidR="002C6368" w:rsidRPr="00F8023C" w:rsidRDefault="00A91AD9" w:rsidP="0018046E">
            <w:pPr>
              <w:tabs>
                <w:tab w:val="left" w:pos="2128"/>
              </w:tabs>
              <w:rPr>
                <w:sz w:val="20"/>
                <w:szCs w:val="20"/>
              </w:rPr>
            </w:pPr>
            <w:r w:rsidRPr="00A91AD9">
              <w:rPr>
                <w:sz w:val="20"/>
                <w:szCs w:val="20"/>
              </w:rPr>
              <w:t xml:space="preserve">We will be studying the art of Hanson </w:t>
            </w:r>
            <w:proofErr w:type="spellStart"/>
            <w:r w:rsidRPr="00A91AD9">
              <w:rPr>
                <w:sz w:val="20"/>
                <w:szCs w:val="20"/>
              </w:rPr>
              <w:t>Akatti</w:t>
            </w:r>
            <w:proofErr w:type="spellEnd"/>
            <w:r w:rsidRPr="00A91AD9">
              <w:rPr>
                <w:sz w:val="20"/>
                <w:szCs w:val="20"/>
              </w:rPr>
              <w:t xml:space="preserve"> and will be creating collage in his style which can then be enhanced </w:t>
            </w:r>
            <w:proofErr w:type="gramStart"/>
            <w:r w:rsidRPr="00A91AD9">
              <w:rPr>
                <w:sz w:val="20"/>
                <w:szCs w:val="20"/>
              </w:rPr>
              <w:t>through the use of</w:t>
            </w:r>
            <w:proofErr w:type="gramEnd"/>
            <w:r w:rsidRPr="00A91AD9">
              <w:rPr>
                <w:sz w:val="20"/>
                <w:szCs w:val="20"/>
              </w:rPr>
              <w:t xml:space="preserve"> digital media. </w:t>
            </w:r>
          </w:p>
        </w:tc>
        <w:tc>
          <w:tcPr>
            <w:tcW w:w="2421" w:type="dxa"/>
            <w:vMerge/>
          </w:tcPr>
          <w:p w14:paraId="62113C02" w14:textId="77777777" w:rsidR="002C6368" w:rsidRDefault="002C6368" w:rsidP="0018046E">
            <w:pPr>
              <w:tabs>
                <w:tab w:val="left" w:pos="2128"/>
              </w:tabs>
            </w:pPr>
          </w:p>
        </w:tc>
      </w:tr>
      <w:tr w:rsidR="002C6368" w14:paraId="5D980CA2" w14:textId="77777777" w:rsidTr="0018046E">
        <w:trPr>
          <w:trHeight w:val="450"/>
        </w:trPr>
        <w:tc>
          <w:tcPr>
            <w:tcW w:w="501" w:type="dxa"/>
            <w:vMerge/>
          </w:tcPr>
          <w:p w14:paraId="6069EA73" w14:textId="77777777" w:rsidR="002C6368" w:rsidRDefault="002C6368" w:rsidP="0018046E">
            <w:pPr>
              <w:tabs>
                <w:tab w:val="left" w:pos="2128"/>
              </w:tabs>
            </w:pPr>
          </w:p>
        </w:tc>
        <w:tc>
          <w:tcPr>
            <w:tcW w:w="2591" w:type="dxa"/>
            <w:shd w:val="clear" w:color="auto" w:fill="6B948C"/>
          </w:tcPr>
          <w:p w14:paraId="5A541BA9" w14:textId="77777777" w:rsidR="002C6368" w:rsidRPr="00391233" w:rsidRDefault="002C6368" w:rsidP="0018046E">
            <w:pPr>
              <w:tabs>
                <w:tab w:val="left" w:pos="2128"/>
              </w:tabs>
              <w:rPr>
                <w:color w:val="FFFFFF" w:themeColor="background1"/>
              </w:rPr>
            </w:pPr>
            <w:r w:rsidRPr="00391233">
              <w:rPr>
                <w:color w:val="FFFFFF" w:themeColor="background1"/>
              </w:rPr>
              <w:t>Music</w:t>
            </w:r>
          </w:p>
        </w:tc>
        <w:tc>
          <w:tcPr>
            <w:tcW w:w="9188" w:type="dxa"/>
            <w:tcBorders>
              <w:top w:val="double" w:sz="4" w:space="0" w:color="auto"/>
              <w:bottom w:val="double" w:sz="4" w:space="0" w:color="auto"/>
            </w:tcBorders>
          </w:tcPr>
          <w:p w14:paraId="67B61316" w14:textId="4A2F1D98" w:rsidR="002C6368" w:rsidRPr="00F8023C" w:rsidRDefault="001851BA" w:rsidP="0018046E">
            <w:pPr>
              <w:tabs>
                <w:tab w:val="left" w:pos="2128"/>
              </w:tabs>
              <w:rPr>
                <w:sz w:val="20"/>
                <w:szCs w:val="20"/>
              </w:rPr>
            </w:pPr>
            <w:r w:rsidRPr="001851BA">
              <w:rPr>
                <w:sz w:val="20"/>
                <w:szCs w:val="20"/>
              </w:rPr>
              <w:t xml:space="preserve">In music, </w:t>
            </w:r>
            <w:r w:rsidR="00B05D32">
              <w:rPr>
                <w:sz w:val="20"/>
                <w:szCs w:val="20"/>
              </w:rPr>
              <w:t>we</w:t>
            </w:r>
            <w:r w:rsidRPr="001851BA">
              <w:rPr>
                <w:sz w:val="20"/>
                <w:szCs w:val="20"/>
              </w:rPr>
              <w:t xml:space="preserve"> will sing in unison and parts, focusing on pitch, phrasing, and style. </w:t>
            </w:r>
            <w:r w:rsidR="00992D3B">
              <w:rPr>
                <w:sz w:val="20"/>
                <w:szCs w:val="20"/>
              </w:rPr>
              <w:t>We</w:t>
            </w:r>
            <w:r w:rsidRPr="001851BA">
              <w:rPr>
                <w:sz w:val="20"/>
                <w:szCs w:val="20"/>
              </w:rPr>
              <w:t xml:space="preserve"> will build confidence and perform for an audience.</w:t>
            </w:r>
          </w:p>
        </w:tc>
        <w:tc>
          <w:tcPr>
            <w:tcW w:w="2421" w:type="dxa"/>
            <w:vMerge/>
          </w:tcPr>
          <w:p w14:paraId="4F071406" w14:textId="77777777" w:rsidR="002C6368" w:rsidRDefault="002C6368" w:rsidP="0018046E">
            <w:pPr>
              <w:tabs>
                <w:tab w:val="left" w:pos="2128"/>
              </w:tabs>
            </w:pPr>
          </w:p>
        </w:tc>
      </w:tr>
      <w:tr w:rsidR="002C6368" w14:paraId="2C6167E0" w14:textId="77777777" w:rsidTr="0018046E">
        <w:trPr>
          <w:trHeight w:val="450"/>
        </w:trPr>
        <w:tc>
          <w:tcPr>
            <w:tcW w:w="501" w:type="dxa"/>
            <w:vMerge/>
          </w:tcPr>
          <w:p w14:paraId="2D29969E" w14:textId="77777777" w:rsidR="002C6368" w:rsidRDefault="002C6368" w:rsidP="0018046E">
            <w:pPr>
              <w:tabs>
                <w:tab w:val="left" w:pos="2128"/>
              </w:tabs>
            </w:pPr>
          </w:p>
        </w:tc>
        <w:tc>
          <w:tcPr>
            <w:tcW w:w="2591" w:type="dxa"/>
            <w:shd w:val="clear" w:color="auto" w:fill="6B948C"/>
          </w:tcPr>
          <w:p w14:paraId="2F83F73A" w14:textId="77777777" w:rsidR="002C6368" w:rsidRPr="00391233" w:rsidRDefault="002C6368" w:rsidP="0018046E">
            <w:pPr>
              <w:tabs>
                <w:tab w:val="left" w:pos="2128"/>
              </w:tabs>
              <w:rPr>
                <w:color w:val="FFFFFF" w:themeColor="background1"/>
              </w:rPr>
            </w:pPr>
            <w:r w:rsidRPr="00391233">
              <w:rPr>
                <w:color w:val="FFFFFF" w:themeColor="background1"/>
              </w:rPr>
              <w:t>Religious Studies</w:t>
            </w:r>
          </w:p>
        </w:tc>
        <w:tc>
          <w:tcPr>
            <w:tcW w:w="9188" w:type="dxa"/>
            <w:tcBorders>
              <w:top w:val="double" w:sz="4" w:space="0" w:color="auto"/>
              <w:bottom w:val="double" w:sz="4" w:space="0" w:color="auto"/>
            </w:tcBorders>
          </w:tcPr>
          <w:p w14:paraId="74B03F03" w14:textId="5DFEFA74" w:rsidR="002C6368" w:rsidRPr="00F8023C" w:rsidRDefault="00106361" w:rsidP="0018046E">
            <w:pPr>
              <w:tabs>
                <w:tab w:val="left" w:pos="2128"/>
              </w:tabs>
              <w:rPr>
                <w:sz w:val="20"/>
                <w:szCs w:val="20"/>
              </w:rPr>
            </w:pPr>
            <w:r w:rsidRPr="00106361">
              <w:rPr>
                <w:sz w:val="20"/>
                <w:szCs w:val="20"/>
              </w:rPr>
              <w:t>We will be looking at several religions this term and learn about and compare different places of worship and their importance in a community.</w:t>
            </w:r>
          </w:p>
        </w:tc>
        <w:tc>
          <w:tcPr>
            <w:tcW w:w="2421" w:type="dxa"/>
            <w:vMerge/>
          </w:tcPr>
          <w:p w14:paraId="286E5937" w14:textId="77777777" w:rsidR="002C6368" w:rsidRDefault="002C6368" w:rsidP="0018046E">
            <w:pPr>
              <w:tabs>
                <w:tab w:val="left" w:pos="2128"/>
              </w:tabs>
            </w:pPr>
          </w:p>
        </w:tc>
      </w:tr>
      <w:tr w:rsidR="002C6368" w14:paraId="1DD6AB99" w14:textId="77777777" w:rsidTr="0018046E">
        <w:trPr>
          <w:trHeight w:val="450"/>
        </w:trPr>
        <w:tc>
          <w:tcPr>
            <w:tcW w:w="501" w:type="dxa"/>
            <w:vMerge/>
          </w:tcPr>
          <w:p w14:paraId="2FDACE7F" w14:textId="77777777" w:rsidR="002C6368" w:rsidRDefault="002C6368" w:rsidP="0018046E">
            <w:pPr>
              <w:tabs>
                <w:tab w:val="left" w:pos="2128"/>
              </w:tabs>
            </w:pPr>
          </w:p>
        </w:tc>
        <w:tc>
          <w:tcPr>
            <w:tcW w:w="2591" w:type="dxa"/>
            <w:shd w:val="clear" w:color="auto" w:fill="6B948C"/>
          </w:tcPr>
          <w:p w14:paraId="7830BAF8" w14:textId="77777777" w:rsidR="002C6368" w:rsidRPr="00391233" w:rsidRDefault="002C6368" w:rsidP="0018046E">
            <w:pPr>
              <w:tabs>
                <w:tab w:val="left" w:pos="2128"/>
              </w:tabs>
              <w:rPr>
                <w:color w:val="FFFFFF" w:themeColor="background1"/>
              </w:rPr>
            </w:pPr>
            <w:r w:rsidRPr="00391233">
              <w:rPr>
                <w:color w:val="FFFFFF" w:themeColor="background1"/>
              </w:rPr>
              <w:t xml:space="preserve">Physical Education </w:t>
            </w:r>
          </w:p>
        </w:tc>
        <w:tc>
          <w:tcPr>
            <w:tcW w:w="9188" w:type="dxa"/>
            <w:tcBorders>
              <w:top w:val="double" w:sz="4" w:space="0" w:color="auto"/>
              <w:bottom w:val="double" w:sz="4" w:space="0" w:color="auto"/>
            </w:tcBorders>
          </w:tcPr>
          <w:p w14:paraId="0081BE53" w14:textId="371753DC" w:rsidR="002C6368" w:rsidRPr="00D06A52" w:rsidRDefault="00861730" w:rsidP="0018046E">
            <w:pPr>
              <w:tabs>
                <w:tab w:val="left" w:pos="942"/>
              </w:tabs>
              <w:rPr>
                <w:rFonts w:ascii="Calibri" w:hAnsi="Calibri" w:cs="Calibri"/>
                <w:sz w:val="20"/>
                <w:szCs w:val="20"/>
              </w:rPr>
            </w:pPr>
            <w:r w:rsidRPr="00D06A52">
              <w:rPr>
                <w:rFonts w:ascii="Calibri" w:hAnsi="Calibri" w:cs="Calibri"/>
                <w:color w:val="000000"/>
                <w:sz w:val="20"/>
                <w:szCs w:val="20"/>
              </w:rPr>
              <w:t>This term, indoor PE will focus on dodgeball, where children will develop agility, coordination, and teamwork. Outdoor PE will be football, helping pupils improve passing, dribbling, shooting, and strategic play skills.</w:t>
            </w:r>
          </w:p>
        </w:tc>
        <w:tc>
          <w:tcPr>
            <w:tcW w:w="2421" w:type="dxa"/>
            <w:vMerge/>
          </w:tcPr>
          <w:p w14:paraId="0C6F1DCB" w14:textId="77777777" w:rsidR="002C6368" w:rsidRDefault="002C6368" w:rsidP="0018046E">
            <w:pPr>
              <w:tabs>
                <w:tab w:val="left" w:pos="2128"/>
              </w:tabs>
            </w:pPr>
          </w:p>
        </w:tc>
      </w:tr>
      <w:tr w:rsidR="002C6368" w14:paraId="5AEBA8A6" w14:textId="77777777" w:rsidTr="0018046E">
        <w:trPr>
          <w:trHeight w:val="450"/>
        </w:trPr>
        <w:tc>
          <w:tcPr>
            <w:tcW w:w="501" w:type="dxa"/>
            <w:vMerge/>
          </w:tcPr>
          <w:p w14:paraId="4F81CA0F" w14:textId="77777777" w:rsidR="002C6368" w:rsidRDefault="002C6368" w:rsidP="0018046E">
            <w:pPr>
              <w:tabs>
                <w:tab w:val="left" w:pos="2128"/>
              </w:tabs>
            </w:pPr>
          </w:p>
        </w:tc>
        <w:tc>
          <w:tcPr>
            <w:tcW w:w="2591" w:type="dxa"/>
            <w:shd w:val="clear" w:color="auto" w:fill="6B948C"/>
          </w:tcPr>
          <w:p w14:paraId="41318FDB" w14:textId="77777777" w:rsidR="002C6368" w:rsidRPr="00391233" w:rsidRDefault="002C6368" w:rsidP="0018046E">
            <w:pPr>
              <w:tabs>
                <w:tab w:val="left" w:pos="2128"/>
              </w:tabs>
              <w:rPr>
                <w:color w:val="FFFFFF" w:themeColor="background1"/>
              </w:rPr>
            </w:pPr>
            <w:r w:rsidRPr="00391233">
              <w:rPr>
                <w:color w:val="FFFFFF" w:themeColor="background1"/>
              </w:rPr>
              <w:t xml:space="preserve">Personal Development </w:t>
            </w:r>
          </w:p>
        </w:tc>
        <w:tc>
          <w:tcPr>
            <w:tcW w:w="9188" w:type="dxa"/>
            <w:tcBorders>
              <w:top w:val="double" w:sz="4" w:space="0" w:color="auto"/>
              <w:bottom w:val="double" w:sz="4" w:space="0" w:color="auto"/>
            </w:tcBorders>
          </w:tcPr>
          <w:p w14:paraId="2568A418" w14:textId="5388324A" w:rsidR="002C6368" w:rsidRPr="00D06A52" w:rsidRDefault="00EA7665" w:rsidP="0018046E">
            <w:pPr>
              <w:tabs>
                <w:tab w:val="left" w:pos="2128"/>
              </w:tabs>
              <w:rPr>
                <w:sz w:val="20"/>
                <w:szCs w:val="20"/>
              </w:rPr>
            </w:pPr>
            <w:r w:rsidRPr="00D06A52">
              <w:rPr>
                <w:rFonts w:ascii="Calibri" w:hAnsi="Calibri" w:cs="Calibri"/>
                <w:color w:val="000000"/>
                <w:sz w:val="20"/>
                <w:szCs w:val="20"/>
              </w:rPr>
              <w:t>This term, we will learn how teamwork and collaboration help people achieve shared goals, solve problems, and build positive relationships through cooperation, communication, and respect in school and beyond</w:t>
            </w:r>
            <w:r w:rsidRPr="00D06A52">
              <w:rPr>
                <w:rFonts w:ascii="-webkit-standard" w:hAnsi="-webkit-standard"/>
                <w:color w:val="000000"/>
                <w:sz w:val="20"/>
                <w:szCs w:val="20"/>
              </w:rPr>
              <w:t>.</w:t>
            </w:r>
          </w:p>
        </w:tc>
        <w:tc>
          <w:tcPr>
            <w:tcW w:w="2421" w:type="dxa"/>
            <w:vMerge/>
          </w:tcPr>
          <w:p w14:paraId="3A6BF6E6" w14:textId="77777777" w:rsidR="002C6368" w:rsidRDefault="002C6368" w:rsidP="0018046E">
            <w:pPr>
              <w:tabs>
                <w:tab w:val="left" w:pos="2128"/>
              </w:tabs>
            </w:pPr>
          </w:p>
        </w:tc>
      </w:tr>
      <w:tr w:rsidR="002C6368" w14:paraId="060DFBEF" w14:textId="77777777" w:rsidTr="0018046E">
        <w:trPr>
          <w:trHeight w:val="450"/>
        </w:trPr>
        <w:tc>
          <w:tcPr>
            <w:tcW w:w="501" w:type="dxa"/>
            <w:vMerge/>
          </w:tcPr>
          <w:p w14:paraId="1DB1D301" w14:textId="77777777" w:rsidR="002C6368" w:rsidRDefault="002C6368" w:rsidP="0018046E">
            <w:pPr>
              <w:tabs>
                <w:tab w:val="left" w:pos="2128"/>
              </w:tabs>
            </w:pPr>
          </w:p>
        </w:tc>
        <w:tc>
          <w:tcPr>
            <w:tcW w:w="2591" w:type="dxa"/>
            <w:shd w:val="clear" w:color="auto" w:fill="6B948C"/>
          </w:tcPr>
          <w:p w14:paraId="49F89A04" w14:textId="77777777" w:rsidR="002C6368" w:rsidRPr="00391233" w:rsidRDefault="002C6368" w:rsidP="0018046E">
            <w:pPr>
              <w:tabs>
                <w:tab w:val="left" w:pos="2128"/>
              </w:tabs>
              <w:rPr>
                <w:color w:val="FFFFFF" w:themeColor="background1"/>
              </w:rPr>
            </w:pPr>
            <w:r w:rsidRPr="00391233">
              <w:rPr>
                <w:color w:val="FFFFFF" w:themeColor="background1"/>
              </w:rPr>
              <w:t xml:space="preserve">Modern Foreign Language </w:t>
            </w:r>
          </w:p>
        </w:tc>
        <w:tc>
          <w:tcPr>
            <w:tcW w:w="9188" w:type="dxa"/>
            <w:tcBorders>
              <w:top w:val="double" w:sz="4" w:space="0" w:color="auto"/>
              <w:bottom w:val="double" w:sz="4" w:space="0" w:color="auto"/>
            </w:tcBorders>
          </w:tcPr>
          <w:p w14:paraId="61395E52" w14:textId="1F2E5557" w:rsidR="002C6368" w:rsidRPr="00D06A52" w:rsidRDefault="00B37E9A" w:rsidP="0018046E">
            <w:pPr>
              <w:tabs>
                <w:tab w:val="left" w:pos="2128"/>
              </w:tabs>
              <w:rPr>
                <w:sz w:val="20"/>
                <w:szCs w:val="20"/>
              </w:rPr>
            </w:pPr>
            <w:r w:rsidRPr="00D06A52">
              <w:rPr>
                <w:rFonts w:ascii="Ebrima" w:hAnsi="Ebrima"/>
                <w:sz w:val="20"/>
                <w:szCs w:val="20"/>
              </w:rPr>
              <w:t xml:space="preserve">In MFL, we </w:t>
            </w:r>
            <w:r w:rsidRPr="00D06A52">
              <w:rPr>
                <w:rFonts w:ascii="Ebrima" w:hAnsi="Ebrima"/>
                <w:color w:val="000000"/>
                <w:sz w:val="20"/>
                <w:szCs w:val="20"/>
              </w:rPr>
              <w:t>will use Language Nut to learn Spanish, focusing on useful phrases and questions for everyday situations. They will practise speaking, listening and reading through interactive activities, building confidence, accuracy and enjoyment in using a new language.</w:t>
            </w:r>
          </w:p>
        </w:tc>
        <w:tc>
          <w:tcPr>
            <w:tcW w:w="2421" w:type="dxa"/>
            <w:vMerge/>
          </w:tcPr>
          <w:p w14:paraId="70E46BF1" w14:textId="77777777" w:rsidR="002C6368" w:rsidRDefault="002C6368" w:rsidP="0018046E">
            <w:pPr>
              <w:tabs>
                <w:tab w:val="left" w:pos="2128"/>
              </w:tabs>
            </w:pPr>
          </w:p>
        </w:tc>
      </w:tr>
      <w:tr w:rsidR="002C6368" w14:paraId="6DB5CFB5" w14:textId="77777777" w:rsidTr="0018046E">
        <w:trPr>
          <w:trHeight w:val="450"/>
        </w:trPr>
        <w:tc>
          <w:tcPr>
            <w:tcW w:w="501" w:type="dxa"/>
            <w:vMerge/>
          </w:tcPr>
          <w:p w14:paraId="6186AB35" w14:textId="77777777" w:rsidR="002C6368" w:rsidRDefault="002C6368" w:rsidP="0018046E">
            <w:pPr>
              <w:tabs>
                <w:tab w:val="left" w:pos="2128"/>
              </w:tabs>
            </w:pPr>
          </w:p>
        </w:tc>
        <w:tc>
          <w:tcPr>
            <w:tcW w:w="2591" w:type="dxa"/>
            <w:shd w:val="clear" w:color="auto" w:fill="6B948C"/>
          </w:tcPr>
          <w:p w14:paraId="0662F09E" w14:textId="77777777" w:rsidR="002C6368" w:rsidRPr="00391233" w:rsidRDefault="002C6368" w:rsidP="0018046E">
            <w:pPr>
              <w:tabs>
                <w:tab w:val="left" w:pos="2128"/>
              </w:tabs>
              <w:rPr>
                <w:color w:val="FFFFFF" w:themeColor="background1"/>
              </w:rPr>
            </w:pPr>
            <w:r w:rsidRPr="00391233">
              <w:rPr>
                <w:color w:val="FFFFFF" w:themeColor="background1"/>
              </w:rPr>
              <w:t xml:space="preserve">Computing </w:t>
            </w:r>
          </w:p>
        </w:tc>
        <w:tc>
          <w:tcPr>
            <w:tcW w:w="9188" w:type="dxa"/>
            <w:tcBorders>
              <w:top w:val="double" w:sz="4" w:space="0" w:color="auto"/>
            </w:tcBorders>
          </w:tcPr>
          <w:p w14:paraId="1CB58124" w14:textId="3C1E6552" w:rsidR="002C6368" w:rsidRPr="00F8023C" w:rsidRDefault="387F304F" w:rsidP="0018046E">
            <w:pPr>
              <w:tabs>
                <w:tab w:val="left" w:pos="2128"/>
              </w:tabs>
              <w:rPr>
                <w:sz w:val="20"/>
                <w:szCs w:val="20"/>
              </w:rPr>
            </w:pPr>
            <w:r w:rsidRPr="7F48E6B0">
              <w:rPr>
                <w:sz w:val="20"/>
                <w:szCs w:val="20"/>
              </w:rPr>
              <w:t>This term in computing we will be investigating spreadsheet</w:t>
            </w:r>
            <w:r w:rsidR="6AFD058E" w:rsidRPr="7F48E6B0">
              <w:rPr>
                <w:sz w:val="20"/>
                <w:szCs w:val="20"/>
              </w:rPr>
              <w:t>s</w:t>
            </w:r>
            <w:r w:rsidRPr="7F48E6B0">
              <w:rPr>
                <w:sz w:val="20"/>
                <w:szCs w:val="20"/>
              </w:rPr>
              <w:t xml:space="preserve"> and their functions.</w:t>
            </w:r>
          </w:p>
        </w:tc>
        <w:tc>
          <w:tcPr>
            <w:tcW w:w="2421" w:type="dxa"/>
            <w:vMerge/>
          </w:tcPr>
          <w:p w14:paraId="7A280E34" w14:textId="77777777" w:rsidR="002C6368" w:rsidRDefault="002C6368" w:rsidP="0018046E">
            <w:pPr>
              <w:tabs>
                <w:tab w:val="left" w:pos="2128"/>
              </w:tabs>
            </w:pPr>
          </w:p>
        </w:tc>
      </w:tr>
    </w:tbl>
    <w:p w14:paraId="5365D36F" w14:textId="0B3251E3" w:rsidR="006C6A11" w:rsidRDefault="006C6A11" w:rsidP="00367F2D">
      <w:pPr>
        <w:tabs>
          <w:tab w:val="left" w:pos="2128"/>
        </w:tabs>
      </w:pPr>
    </w:p>
    <w:p w14:paraId="5B17ACF4" w14:textId="62A7F339" w:rsidR="00F3671A" w:rsidRPr="00367F2D" w:rsidRDefault="00C8303D" w:rsidP="0055483D">
      <w:pPr>
        <w:tabs>
          <w:tab w:val="left" w:pos="2128"/>
        </w:tabs>
      </w:pPr>
      <w:r>
        <w:br/>
      </w:r>
    </w:p>
    <w:p w14:paraId="7284D913" w14:textId="0F1DFE01" w:rsidR="00AA7EBA" w:rsidRPr="00367F2D" w:rsidRDefault="00AA7EBA" w:rsidP="0055483D">
      <w:pPr>
        <w:tabs>
          <w:tab w:val="left" w:pos="2128"/>
        </w:tabs>
      </w:pPr>
    </w:p>
    <w:sectPr w:rsidR="00AA7EBA" w:rsidRPr="00367F2D" w:rsidSect="008834C1">
      <w:footerReference w:type="default" r:id="rId13"/>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B571" w14:textId="77777777" w:rsidR="00DE3F3F" w:rsidRDefault="00DE3F3F" w:rsidP="00367F2D">
      <w:pPr>
        <w:spacing w:after="0" w:line="240" w:lineRule="auto"/>
      </w:pPr>
      <w:r>
        <w:separator/>
      </w:r>
    </w:p>
  </w:endnote>
  <w:endnote w:type="continuationSeparator" w:id="0">
    <w:p w14:paraId="3ED61EC9" w14:textId="77777777" w:rsidR="00DE3F3F" w:rsidRDefault="00DE3F3F" w:rsidP="00367F2D">
      <w:pPr>
        <w:spacing w:after="0" w:line="240" w:lineRule="auto"/>
      </w:pPr>
      <w:r>
        <w:continuationSeparator/>
      </w:r>
    </w:p>
  </w:endnote>
  <w:endnote w:type="continuationNotice" w:id="1">
    <w:p w14:paraId="2553A150" w14:textId="77777777" w:rsidR="00DE3F3F" w:rsidRDefault="00DE3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l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webkit-standard">
    <w:altName w:val="Cambria"/>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AFF" w14:textId="72E7EAA5" w:rsidR="008538EF" w:rsidRDefault="008538EF">
    <w:pPr>
      <w:pStyle w:val="Footer"/>
    </w:pPr>
  </w:p>
  <w:p w14:paraId="4621A943" w14:textId="77777777" w:rsidR="008538EF" w:rsidRDefault="00853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77D9" w14:textId="77777777" w:rsidR="00DE3F3F" w:rsidRDefault="00DE3F3F" w:rsidP="00367F2D">
      <w:pPr>
        <w:spacing w:after="0" w:line="240" w:lineRule="auto"/>
      </w:pPr>
      <w:r>
        <w:separator/>
      </w:r>
    </w:p>
  </w:footnote>
  <w:footnote w:type="continuationSeparator" w:id="0">
    <w:p w14:paraId="7CC42D19" w14:textId="77777777" w:rsidR="00DE3F3F" w:rsidRDefault="00DE3F3F" w:rsidP="00367F2D">
      <w:pPr>
        <w:spacing w:after="0" w:line="240" w:lineRule="auto"/>
      </w:pPr>
      <w:r>
        <w:continuationSeparator/>
      </w:r>
    </w:p>
  </w:footnote>
  <w:footnote w:type="continuationNotice" w:id="1">
    <w:p w14:paraId="480A19D2" w14:textId="77777777" w:rsidR="00DE3F3F" w:rsidRDefault="00DE3F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62"/>
    <w:multiLevelType w:val="hybridMultilevel"/>
    <w:tmpl w:val="44807896"/>
    <w:lvl w:ilvl="0" w:tplc="8ED4D0BE">
      <w:start w:val="1"/>
      <w:numFmt w:val="bullet"/>
      <w:lvlText w:val="•"/>
      <w:lvlJc w:val="left"/>
      <w:pPr>
        <w:tabs>
          <w:tab w:val="num" w:pos="720"/>
        </w:tabs>
        <w:ind w:left="720" w:hanging="360"/>
      </w:pPr>
      <w:rPr>
        <w:rFonts w:ascii="Times New Roman" w:hAnsi="Times New Roman" w:hint="default"/>
      </w:rPr>
    </w:lvl>
    <w:lvl w:ilvl="1" w:tplc="8A94FB96" w:tentative="1">
      <w:start w:val="1"/>
      <w:numFmt w:val="bullet"/>
      <w:lvlText w:val="•"/>
      <w:lvlJc w:val="left"/>
      <w:pPr>
        <w:tabs>
          <w:tab w:val="num" w:pos="1440"/>
        </w:tabs>
        <w:ind w:left="1440" w:hanging="360"/>
      </w:pPr>
      <w:rPr>
        <w:rFonts w:ascii="Times New Roman" w:hAnsi="Times New Roman" w:hint="default"/>
      </w:rPr>
    </w:lvl>
    <w:lvl w:ilvl="2" w:tplc="56A67BB2" w:tentative="1">
      <w:start w:val="1"/>
      <w:numFmt w:val="bullet"/>
      <w:lvlText w:val="•"/>
      <w:lvlJc w:val="left"/>
      <w:pPr>
        <w:tabs>
          <w:tab w:val="num" w:pos="2160"/>
        </w:tabs>
        <w:ind w:left="2160" w:hanging="360"/>
      </w:pPr>
      <w:rPr>
        <w:rFonts w:ascii="Times New Roman" w:hAnsi="Times New Roman" w:hint="default"/>
      </w:rPr>
    </w:lvl>
    <w:lvl w:ilvl="3" w:tplc="F47617D2" w:tentative="1">
      <w:start w:val="1"/>
      <w:numFmt w:val="bullet"/>
      <w:lvlText w:val="•"/>
      <w:lvlJc w:val="left"/>
      <w:pPr>
        <w:tabs>
          <w:tab w:val="num" w:pos="2880"/>
        </w:tabs>
        <w:ind w:left="2880" w:hanging="360"/>
      </w:pPr>
      <w:rPr>
        <w:rFonts w:ascii="Times New Roman" w:hAnsi="Times New Roman" w:hint="default"/>
      </w:rPr>
    </w:lvl>
    <w:lvl w:ilvl="4" w:tplc="580EA88C" w:tentative="1">
      <w:start w:val="1"/>
      <w:numFmt w:val="bullet"/>
      <w:lvlText w:val="•"/>
      <w:lvlJc w:val="left"/>
      <w:pPr>
        <w:tabs>
          <w:tab w:val="num" w:pos="3600"/>
        </w:tabs>
        <w:ind w:left="3600" w:hanging="360"/>
      </w:pPr>
      <w:rPr>
        <w:rFonts w:ascii="Times New Roman" w:hAnsi="Times New Roman" w:hint="default"/>
      </w:rPr>
    </w:lvl>
    <w:lvl w:ilvl="5" w:tplc="8F54F4A6" w:tentative="1">
      <w:start w:val="1"/>
      <w:numFmt w:val="bullet"/>
      <w:lvlText w:val="•"/>
      <w:lvlJc w:val="left"/>
      <w:pPr>
        <w:tabs>
          <w:tab w:val="num" w:pos="4320"/>
        </w:tabs>
        <w:ind w:left="4320" w:hanging="360"/>
      </w:pPr>
      <w:rPr>
        <w:rFonts w:ascii="Times New Roman" w:hAnsi="Times New Roman" w:hint="default"/>
      </w:rPr>
    </w:lvl>
    <w:lvl w:ilvl="6" w:tplc="0A5018FC" w:tentative="1">
      <w:start w:val="1"/>
      <w:numFmt w:val="bullet"/>
      <w:lvlText w:val="•"/>
      <w:lvlJc w:val="left"/>
      <w:pPr>
        <w:tabs>
          <w:tab w:val="num" w:pos="5040"/>
        </w:tabs>
        <w:ind w:left="5040" w:hanging="360"/>
      </w:pPr>
      <w:rPr>
        <w:rFonts w:ascii="Times New Roman" w:hAnsi="Times New Roman" w:hint="default"/>
      </w:rPr>
    </w:lvl>
    <w:lvl w:ilvl="7" w:tplc="F36AD410" w:tentative="1">
      <w:start w:val="1"/>
      <w:numFmt w:val="bullet"/>
      <w:lvlText w:val="•"/>
      <w:lvlJc w:val="left"/>
      <w:pPr>
        <w:tabs>
          <w:tab w:val="num" w:pos="5760"/>
        </w:tabs>
        <w:ind w:left="5760" w:hanging="360"/>
      </w:pPr>
      <w:rPr>
        <w:rFonts w:ascii="Times New Roman" w:hAnsi="Times New Roman" w:hint="default"/>
      </w:rPr>
    </w:lvl>
    <w:lvl w:ilvl="8" w:tplc="E7FC6F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7A3BAC"/>
    <w:multiLevelType w:val="hybridMultilevel"/>
    <w:tmpl w:val="01C8AD7A"/>
    <w:lvl w:ilvl="0" w:tplc="C1882DB8">
      <w:start w:val="1"/>
      <w:numFmt w:val="bullet"/>
      <w:lvlText w:val="•"/>
      <w:lvlJc w:val="left"/>
      <w:pPr>
        <w:tabs>
          <w:tab w:val="num" w:pos="720"/>
        </w:tabs>
        <w:ind w:left="720" w:hanging="360"/>
      </w:pPr>
      <w:rPr>
        <w:rFonts w:ascii="Calibri" w:hAnsi="Calibri" w:hint="default"/>
      </w:rPr>
    </w:lvl>
    <w:lvl w:ilvl="1" w:tplc="623285E4" w:tentative="1">
      <w:start w:val="1"/>
      <w:numFmt w:val="bullet"/>
      <w:lvlText w:val="•"/>
      <w:lvlJc w:val="left"/>
      <w:pPr>
        <w:tabs>
          <w:tab w:val="num" w:pos="1440"/>
        </w:tabs>
        <w:ind w:left="1440" w:hanging="360"/>
      </w:pPr>
      <w:rPr>
        <w:rFonts w:ascii="Calibri" w:hAnsi="Calibri" w:hint="default"/>
      </w:rPr>
    </w:lvl>
    <w:lvl w:ilvl="2" w:tplc="13D2B7D6" w:tentative="1">
      <w:start w:val="1"/>
      <w:numFmt w:val="bullet"/>
      <w:lvlText w:val="•"/>
      <w:lvlJc w:val="left"/>
      <w:pPr>
        <w:tabs>
          <w:tab w:val="num" w:pos="2160"/>
        </w:tabs>
        <w:ind w:left="2160" w:hanging="360"/>
      </w:pPr>
      <w:rPr>
        <w:rFonts w:ascii="Calibri" w:hAnsi="Calibri" w:hint="default"/>
      </w:rPr>
    </w:lvl>
    <w:lvl w:ilvl="3" w:tplc="2BB0459C" w:tentative="1">
      <w:start w:val="1"/>
      <w:numFmt w:val="bullet"/>
      <w:lvlText w:val="•"/>
      <w:lvlJc w:val="left"/>
      <w:pPr>
        <w:tabs>
          <w:tab w:val="num" w:pos="2880"/>
        </w:tabs>
        <w:ind w:left="2880" w:hanging="360"/>
      </w:pPr>
      <w:rPr>
        <w:rFonts w:ascii="Calibri" w:hAnsi="Calibri" w:hint="default"/>
      </w:rPr>
    </w:lvl>
    <w:lvl w:ilvl="4" w:tplc="C524B1BE" w:tentative="1">
      <w:start w:val="1"/>
      <w:numFmt w:val="bullet"/>
      <w:lvlText w:val="•"/>
      <w:lvlJc w:val="left"/>
      <w:pPr>
        <w:tabs>
          <w:tab w:val="num" w:pos="3600"/>
        </w:tabs>
        <w:ind w:left="3600" w:hanging="360"/>
      </w:pPr>
      <w:rPr>
        <w:rFonts w:ascii="Calibri" w:hAnsi="Calibri" w:hint="default"/>
      </w:rPr>
    </w:lvl>
    <w:lvl w:ilvl="5" w:tplc="6310E3F0" w:tentative="1">
      <w:start w:val="1"/>
      <w:numFmt w:val="bullet"/>
      <w:lvlText w:val="•"/>
      <w:lvlJc w:val="left"/>
      <w:pPr>
        <w:tabs>
          <w:tab w:val="num" w:pos="4320"/>
        </w:tabs>
        <w:ind w:left="4320" w:hanging="360"/>
      </w:pPr>
      <w:rPr>
        <w:rFonts w:ascii="Calibri" w:hAnsi="Calibri" w:hint="default"/>
      </w:rPr>
    </w:lvl>
    <w:lvl w:ilvl="6" w:tplc="1D2EDB1C" w:tentative="1">
      <w:start w:val="1"/>
      <w:numFmt w:val="bullet"/>
      <w:lvlText w:val="•"/>
      <w:lvlJc w:val="left"/>
      <w:pPr>
        <w:tabs>
          <w:tab w:val="num" w:pos="5040"/>
        </w:tabs>
        <w:ind w:left="5040" w:hanging="360"/>
      </w:pPr>
      <w:rPr>
        <w:rFonts w:ascii="Calibri" w:hAnsi="Calibri" w:hint="default"/>
      </w:rPr>
    </w:lvl>
    <w:lvl w:ilvl="7" w:tplc="6F883C08" w:tentative="1">
      <w:start w:val="1"/>
      <w:numFmt w:val="bullet"/>
      <w:lvlText w:val="•"/>
      <w:lvlJc w:val="left"/>
      <w:pPr>
        <w:tabs>
          <w:tab w:val="num" w:pos="5760"/>
        </w:tabs>
        <w:ind w:left="5760" w:hanging="360"/>
      </w:pPr>
      <w:rPr>
        <w:rFonts w:ascii="Calibri" w:hAnsi="Calibri" w:hint="default"/>
      </w:rPr>
    </w:lvl>
    <w:lvl w:ilvl="8" w:tplc="7AAA3E10"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67878D5"/>
    <w:multiLevelType w:val="hybridMultilevel"/>
    <w:tmpl w:val="CBD65984"/>
    <w:lvl w:ilvl="0" w:tplc="A49A54A4">
      <w:start w:val="1"/>
      <w:numFmt w:val="bullet"/>
      <w:lvlText w:val="•"/>
      <w:lvlJc w:val="left"/>
      <w:pPr>
        <w:tabs>
          <w:tab w:val="num" w:pos="720"/>
        </w:tabs>
        <w:ind w:left="720" w:hanging="360"/>
      </w:pPr>
      <w:rPr>
        <w:rFonts w:ascii="Calibri" w:hAnsi="Calibri" w:hint="default"/>
      </w:rPr>
    </w:lvl>
    <w:lvl w:ilvl="1" w:tplc="9140EC2E" w:tentative="1">
      <w:start w:val="1"/>
      <w:numFmt w:val="bullet"/>
      <w:lvlText w:val="•"/>
      <w:lvlJc w:val="left"/>
      <w:pPr>
        <w:tabs>
          <w:tab w:val="num" w:pos="1440"/>
        </w:tabs>
        <w:ind w:left="1440" w:hanging="360"/>
      </w:pPr>
      <w:rPr>
        <w:rFonts w:ascii="Calibri" w:hAnsi="Calibri" w:hint="default"/>
      </w:rPr>
    </w:lvl>
    <w:lvl w:ilvl="2" w:tplc="4D3C758E" w:tentative="1">
      <w:start w:val="1"/>
      <w:numFmt w:val="bullet"/>
      <w:lvlText w:val="•"/>
      <w:lvlJc w:val="left"/>
      <w:pPr>
        <w:tabs>
          <w:tab w:val="num" w:pos="2160"/>
        </w:tabs>
        <w:ind w:left="2160" w:hanging="360"/>
      </w:pPr>
      <w:rPr>
        <w:rFonts w:ascii="Calibri" w:hAnsi="Calibri" w:hint="default"/>
      </w:rPr>
    </w:lvl>
    <w:lvl w:ilvl="3" w:tplc="35A4609C" w:tentative="1">
      <w:start w:val="1"/>
      <w:numFmt w:val="bullet"/>
      <w:lvlText w:val="•"/>
      <w:lvlJc w:val="left"/>
      <w:pPr>
        <w:tabs>
          <w:tab w:val="num" w:pos="2880"/>
        </w:tabs>
        <w:ind w:left="2880" w:hanging="360"/>
      </w:pPr>
      <w:rPr>
        <w:rFonts w:ascii="Calibri" w:hAnsi="Calibri" w:hint="default"/>
      </w:rPr>
    </w:lvl>
    <w:lvl w:ilvl="4" w:tplc="CF466512" w:tentative="1">
      <w:start w:val="1"/>
      <w:numFmt w:val="bullet"/>
      <w:lvlText w:val="•"/>
      <w:lvlJc w:val="left"/>
      <w:pPr>
        <w:tabs>
          <w:tab w:val="num" w:pos="3600"/>
        </w:tabs>
        <w:ind w:left="3600" w:hanging="360"/>
      </w:pPr>
      <w:rPr>
        <w:rFonts w:ascii="Calibri" w:hAnsi="Calibri" w:hint="default"/>
      </w:rPr>
    </w:lvl>
    <w:lvl w:ilvl="5" w:tplc="C51447FA" w:tentative="1">
      <w:start w:val="1"/>
      <w:numFmt w:val="bullet"/>
      <w:lvlText w:val="•"/>
      <w:lvlJc w:val="left"/>
      <w:pPr>
        <w:tabs>
          <w:tab w:val="num" w:pos="4320"/>
        </w:tabs>
        <w:ind w:left="4320" w:hanging="360"/>
      </w:pPr>
      <w:rPr>
        <w:rFonts w:ascii="Calibri" w:hAnsi="Calibri" w:hint="default"/>
      </w:rPr>
    </w:lvl>
    <w:lvl w:ilvl="6" w:tplc="B464CF36" w:tentative="1">
      <w:start w:val="1"/>
      <w:numFmt w:val="bullet"/>
      <w:lvlText w:val="•"/>
      <w:lvlJc w:val="left"/>
      <w:pPr>
        <w:tabs>
          <w:tab w:val="num" w:pos="5040"/>
        </w:tabs>
        <w:ind w:left="5040" w:hanging="360"/>
      </w:pPr>
      <w:rPr>
        <w:rFonts w:ascii="Calibri" w:hAnsi="Calibri" w:hint="default"/>
      </w:rPr>
    </w:lvl>
    <w:lvl w:ilvl="7" w:tplc="F44ED584" w:tentative="1">
      <w:start w:val="1"/>
      <w:numFmt w:val="bullet"/>
      <w:lvlText w:val="•"/>
      <w:lvlJc w:val="left"/>
      <w:pPr>
        <w:tabs>
          <w:tab w:val="num" w:pos="5760"/>
        </w:tabs>
        <w:ind w:left="5760" w:hanging="360"/>
      </w:pPr>
      <w:rPr>
        <w:rFonts w:ascii="Calibri" w:hAnsi="Calibri" w:hint="default"/>
      </w:rPr>
    </w:lvl>
    <w:lvl w:ilvl="8" w:tplc="A7CA92CC"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9D3364D"/>
    <w:multiLevelType w:val="hybridMultilevel"/>
    <w:tmpl w:val="D840B0D2"/>
    <w:lvl w:ilvl="0" w:tplc="D9A6672A">
      <w:start w:val="1"/>
      <w:numFmt w:val="bullet"/>
      <w:lvlText w:val="•"/>
      <w:lvlJc w:val="left"/>
      <w:pPr>
        <w:tabs>
          <w:tab w:val="num" w:pos="720"/>
        </w:tabs>
        <w:ind w:left="720" w:hanging="360"/>
      </w:pPr>
      <w:rPr>
        <w:rFonts w:ascii="Calibri" w:hAnsi="Calibri" w:hint="default"/>
      </w:rPr>
    </w:lvl>
    <w:lvl w:ilvl="1" w:tplc="0B62FB92" w:tentative="1">
      <w:start w:val="1"/>
      <w:numFmt w:val="bullet"/>
      <w:lvlText w:val="•"/>
      <w:lvlJc w:val="left"/>
      <w:pPr>
        <w:tabs>
          <w:tab w:val="num" w:pos="1440"/>
        </w:tabs>
        <w:ind w:left="1440" w:hanging="360"/>
      </w:pPr>
      <w:rPr>
        <w:rFonts w:ascii="Calibri" w:hAnsi="Calibri" w:hint="default"/>
      </w:rPr>
    </w:lvl>
    <w:lvl w:ilvl="2" w:tplc="9FF88176" w:tentative="1">
      <w:start w:val="1"/>
      <w:numFmt w:val="bullet"/>
      <w:lvlText w:val="•"/>
      <w:lvlJc w:val="left"/>
      <w:pPr>
        <w:tabs>
          <w:tab w:val="num" w:pos="2160"/>
        </w:tabs>
        <w:ind w:left="2160" w:hanging="360"/>
      </w:pPr>
      <w:rPr>
        <w:rFonts w:ascii="Calibri" w:hAnsi="Calibri" w:hint="default"/>
      </w:rPr>
    </w:lvl>
    <w:lvl w:ilvl="3" w:tplc="FB604B4E" w:tentative="1">
      <w:start w:val="1"/>
      <w:numFmt w:val="bullet"/>
      <w:lvlText w:val="•"/>
      <w:lvlJc w:val="left"/>
      <w:pPr>
        <w:tabs>
          <w:tab w:val="num" w:pos="2880"/>
        </w:tabs>
        <w:ind w:left="2880" w:hanging="360"/>
      </w:pPr>
      <w:rPr>
        <w:rFonts w:ascii="Calibri" w:hAnsi="Calibri" w:hint="default"/>
      </w:rPr>
    </w:lvl>
    <w:lvl w:ilvl="4" w:tplc="6C020EF2" w:tentative="1">
      <w:start w:val="1"/>
      <w:numFmt w:val="bullet"/>
      <w:lvlText w:val="•"/>
      <w:lvlJc w:val="left"/>
      <w:pPr>
        <w:tabs>
          <w:tab w:val="num" w:pos="3600"/>
        </w:tabs>
        <w:ind w:left="3600" w:hanging="360"/>
      </w:pPr>
      <w:rPr>
        <w:rFonts w:ascii="Calibri" w:hAnsi="Calibri" w:hint="default"/>
      </w:rPr>
    </w:lvl>
    <w:lvl w:ilvl="5" w:tplc="AE4E6732" w:tentative="1">
      <w:start w:val="1"/>
      <w:numFmt w:val="bullet"/>
      <w:lvlText w:val="•"/>
      <w:lvlJc w:val="left"/>
      <w:pPr>
        <w:tabs>
          <w:tab w:val="num" w:pos="4320"/>
        </w:tabs>
        <w:ind w:left="4320" w:hanging="360"/>
      </w:pPr>
      <w:rPr>
        <w:rFonts w:ascii="Calibri" w:hAnsi="Calibri" w:hint="default"/>
      </w:rPr>
    </w:lvl>
    <w:lvl w:ilvl="6" w:tplc="456A5624" w:tentative="1">
      <w:start w:val="1"/>
      <w:numFmt w:val="bullet"/>
      <w:lvlText w:val="•"/>
      <w:lvlJc w:val="left"/>
      <w:pPr>
        <w:tabs>
          <w:tab w:val="num" w:pos="5040"/>
        </w:tabs>
        <w:ind w:left="5040" w:hanging="360"/>
      </w:pPr>
      <w:rPr>
        <w:rFonts w:ascii="Calibri" w:hAnsi="Calibri" w:hint="default"/>
      </w:rPr>
    </w:lvl>
    <w:lvl w:ilvl="7" w:tplc="055E22A8" w:tentative="1">
      <w:start w:val="1"/>
      <w:numFmt w:val="bullet"/>
      <w:lvlText w:val="•"/>
      <w:lvlJc w:val="left"/>
      <w:pPr>
        <w:tabs>
          <w:tab w:val="num" w:pos="5760"/>
        </w:tabs>
        <w:ind w:left="5760" w:hanging="360"/>
      </w:pPr>
      <w:rPr>
        <w:rFonts w:ascii="Calibri" w:hAnsi="Calibri" w:hint="default"/>
      </w:rPr>
    </w:lvl>
    <w:lvl w:ilvl="8" w:tplc="0ABE9294"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2B9A790B"/>
    <w:multiLevelType w:val="hybridMultilevel"/>
    <w:tmpl w:val="E98C3B66"/>
    <w:lvl w:ilvl="0" w:tplc="34FAB332">
      <w:start w:val="1"/>
      <w:numFmt w:val="bullet"/>
      <w:lvlText w:val="•"/>
      <w:lvlJc w:val="left"/>
      <w:pPr>
        <w:tabs>
          <w:tab w:val="num" w:pos="720"/>
        </w:tabs>
        <w:ind w:left="720" w:hanging="360"/>
      </w:pPr>
      <w:rPr>
        <w:rFonts w:ascii="Calibri" w:hAnsi="Calibri" w:hint="default"/>
      </w:rPr>
    </w:lvl>
    <w:lvl w:ilvl="1" w:tplc="03B48CD4" w:tentative="1">
      <w:start w:val="1"/>
      <w:numFmt w:val="bullet"/>
      <w:lvlText w:val="•"/>
      <w:lvlJc w:val="left"/>
      <w:pPr>
        <w:tabs>
          <w:tab w:val="num" w:pos="1440"/>
        </w:tabs>
        <w:ind w:left="1440" w:hanging="360"/>
      </w:pPr>
      <w:rPr>
        <w:rFonts w:ascii="Calibri" w:hAnsi="Calibri" w:hint="default"/>
      </w:rPr>
    </w:lvl>
    <w:lvl w:ilvl="2" w:tplc="054EBC44" w:tentative="1">
      <w:start w:val="1"/>
      <w:numFmt w:val="bullet"/>
      <w:lvlText w:val="•"/>
      <w:lvlJc w:val="left"/>
      <w:pPr>
        <w:tabs>
          <w:tab w:val="num" w:pos="2160"/>
        </w:tabs>
        <w:ind w:left="2160" w:hanging="360"/>
      </w:pPr>
      <w:rPr>
        <w:rFonts w:ascii="Calibri" w:hAnsi="Calibri" w:hint="default"/>
      </w:rPr>
    </w:lvl>
    <w:lvl w:ilvl="3" w:tplc="13726DE0" w:tentative="1">
      <w:start w:val="1"/>
      <w:numFmt w:val="bullet"/>
      <w:lvlText w:val="•"/>
      <w:lvlJc w:val="left"/>
      <w:pPr>
        <w:tabs>
          <w:tab w:val="num" w:pos="2880"/>
        </w:tabs>
        <w:ind w:left="2880" w:hanging="360"/>
      </w:pPr>
      <w:rPr>
        <w:rFonts w:ascii="Calibri" w:hAnsi="Calibri" w:hint="default"/>
      </w:rPr>
    </w:lvl>
    <w:lvl w:ilvl="4" w:tplc="817CFF0C" w:tentative="1">
      <w:start w:val="1"/>
      <w:numFmt w:val="bullet"/>
      <w:lvlText w:val="•"/>
      <w:lvlJc w:val="left"/>
      <w:pPr>
        <w:tabs>
          <w:tab w:val="num" w:pos="3600"/>
        </w:tabs>
        <w:ind w:left="3600" w:hanging="360"/>
      </w:pPr>
      <w:rPr>
        <w:rFonts w:ascii="Calibri" w:hAnsi="Calibri" w:hint="default"/>
      </w:rPr>
    </w:lvl>
    <w:lvl w:ilvl="5" w:tplc="31AE3036" w:tentative="1">
      <w:start w:val="1"/>
      <w:numFmt w:val="bullet"/>
      <w:lvlText w:val="•"/>
      <w:lvlJc w:val="left"/>
      <w:pPr>
        <w:tabs>
          <w:tab w:val="num" w:pos="4320"/>
        </w:tabs>
        <w:ind w:left="4320" w:hanging="360"/>
      </w:pPr>
      <w:rPr>
        <w:rFonts w:ascii="Calibri" w:hAnsi="Calibri" w:hint="default"/>
      </w:rPr>
    </w:lvl>
    <w:lvl w:ilvl="6" w:tplc="1360BA64" w:tentative="1">
      <w:start w:val="1"/>
      <w:numFmt w:val="bullet"/>
      <w:lvlText w:val="•"/>
      <w:lvlJc w:val="left"/>
      <w:pPr>
        <w:tabs>
          <w:tab w:val="num" w:pos="5040"/>
        </w:tabs>
        <w:ind w:left="5040" w:hanging="360"/>
      </w:pPr>
      <w:rPr>
        <w:rFonts w:ascii="Calibri" w:hAnsi="Calibri" w:hint="default"/>
      </w:rPr>
    </w:lvl>
    <w:lvl w:ilvl="7" w:tplc="067E6178" w:tentative="1">
      <w:start w:val="1"/>
      <w:numFmt w:val="bullet"/>
      <w:lvlText w:val="•"/>
      <w:lvlJc w:val="left"/>
      <w:pPr>
        <w:tabs>
          <w:tab w:val="num" w:pos="5760"/>
        </w:tabs>
        <w:ind w:left="5760" w:hanging="360"/>
      </w:pPr>
      <w:rPr>
        <w:rFonts w:ascii="Calibri" w:hAnsi="Calibri" w:hint="default"/>
      </w:rPr>
    </w:lvl>
    <w:lvl w:ilvl="8" w:tplc="C3205ED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D175061"/>
    <w:multiLevelType w:val="hybridMultilevel"/>
    <w:tmpl w:val="AA74D5FC"/>
    <w:lvl w:ilvl="0" w:tplc="A656C6E0">
      <w:start w:val="1"/>
      <w:numFmt w:val="bullet"/>
      <w:lvlText w:val="•"/>
      <w:lvlJc w:val="left"/>
      <w:pPr>
        <w:tabs>
          <w:tab w:val="num" w:pos="720"/>
        </w:tabs>
        <w:ind w:left="720" w:hanging="360"/>
      </w:pPr>
      <w:rPr>
        <w:rFonts w:ascii="Calibri" w:hAnsi="Calibri" w:hint="default"/>
      </w:rPr>
    </w:lvl>
    <w:lvl w:ilvl="1" w:tplc="2A321DE2" w:tentative="1">
      <w:start w:val="1"/>
      <w:numFmt w:val="bullet"/>
      <w:lvlText w:val="•"/>
      <w:lvlJc w:val="left"/>
      <w:pPr>
        <w:tabs>
          <w:tab w:val="num" w:pos="1440"/>
        </w:tabs>
        <w:ind w:left="1440" w:hanging="360"/>
      </w:pPr>
      <w:rPr>
        <w:rFonts w:ascii="Calibri" w:hAnsi="Calibri" w:hint="default"/>
      </w:rPr>
    </w:lvl>
    <w:lvl w:ilvl="2" w:tplc="E81E55A2" w:tentative="1">
      <w:start w:val="1"/>
      <w:numFmt w:val="bullet"/>
      <w:lvlText w:val="•"/>
      <w:lvlJc w:val="left"/>
      <w:pPr>
        <w:tabs>
          <w:tab w:val="num" w:pos="2160"/>
        </w:tabs>
        <w:ind w:left="2160" w:hanging="360"/>
      </w:pPr>
      <w:rPr>
        <w:rFonts w:ascii="Calibri" w:hAnsi="Calibri" w:hint="default"/>
      </w:rPr>
    </w:lvl>
    <w:lvl w:ilvl="3" w:tplc="7E8C40D6" w:tentative="1">
      <w:start w:val="1"/>
      <w:numFmt w:val="bullet"/>
      <w:lvlText w:val="•"/>
      <w:lvlJc w:val="left"/>
      <w:pPr>
        <w:tabs>
          <w:tab w:val="num" w:pos="2880"/>
        </w:tabs>
        <w:ind w:left="2880" w:hanging="360"/>
      </w:pPr>
      <w:rPr>
        <w:rFonts w:ascii="Calibri" w:hAnsi="Calibri" w:hint="default"/>
      </w:rPr>
    </w:lvl>
    <w:lvl w:ilvl="4" w:tplc="DC1CBA56" w:tentative="1">
      <w:start w:val="1"/>
      <w:numFmt w:val="bullet"/>
      <w:lvlText w:val="•"/>
      <w:lvlJc w:val="left"/>
      <w:pPr>
        <w:tabs>
          <w:tab w:val="num" w:pos="3600"/>
        </w:tabs>
        <w:ind w:left="3600" w:hanging="360"/>
      </w:pPr>
      <w:rPr>
        <w:rFonts w:ascii="Calibri" w:hAnsi="Calibri" w:hint="default"/>
      </w:rPr>
    </w:lvl>
    <w:lvl w:ilvl="5" w:tplc="1CFC748E" w:tentative="1">
      <w:start w:val="1"/>
      <w:numFmt w:val="bullet"/>
      <w:lvlText w:val="•"/>
      <w:lvlJc w:val="left"/>
      <w:pPr>
        <w:tabs>
          <w:tab w:val="num" w:pos="4320"/>
        </w:tabs>
        <w:ind w:left="4320" w:hanging="360"/>
      </w:pPr>
      <w:rPr>
        <w:rFonts w:ascii="Calibri" w:hAnsi="Calibri" w:hint="default"/>
      </w:rPr>
    </w:lvl>
    <w:lvl w:ilvl="6" w:tplc="EF287648" w:tentative="1">
      <w:start w:val="1"/>
      <w:numFmt w:val="bullet"/>
      <w:lvlText w:val="•"/>
      <w:lvlJc w:val="left"/>
      <w:pPr>
        <w:tabs>
          <w:tab w:val="num" w:pos="5040"/>
        </w:tabs>
        <w:ind w:left="5040" w:hanging="360"/>
      </w:pPr>
      <w:rPr>
        <w:rFonts w:ascii="Calibri" w:hAnsi="Calibri" w:hint="default"/>
      </w:rPr>
    </w:lvl>
    <w:lvl w:ilvl="7" w:tplc="49FA6EC0" w:tentative="1">
      <w:start w:val="1"/>
      <w:numFmt w:val="bullet"/>
      <w:lvlText w:val="•"/>
      <w:lvlJc w:val="left"/>
      <w:pPr>
        <w:tabs>
          <w:tab w:val="num" w:pos="5760"/>
        </w:tabs>
        <w:ind w:left="5760" w:hanging="360"/>
      </w:pPr>
      <w:rPr>
        <w:rFonts w:ascii="Calibri" w:hAnsi="Calibri" w:hint="default"/>
      </w:rPr>
    </w:lvl>
    <w:lvl w:ilvl="8" w:tplc="4F862686"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44E0175F"/>
    <w:multiLevelType w:val="hybridMultilevel"/>
    <w:tmpl w:val="9DD80FA0"/>
    <w:lvl w:ilvl="0" w:tplc="EBCEBADC">
      <w:start w:val="1"/>
      <w:numFmt w:val="bullet"/>
      <w:lvlText w:val="•"/>
      <w:lvlJc w:val="left"/>
      <w:pPr>
        <w:tabs>
          <w:tab w:val="num" w:pos="720"/>
        </w:tabs>
        <w:ind w:left="720" w:hanging="360"/>
      </w:pPr>
      <w:rPr>
        <w:rFonts w:ascii="+mn-lt" w:hAnsi="+mn-lt" w:hint="default"/>
      </w:rPr>
    </w:lvl>
    <w:lvl w:ilvl="1" w:tplc="04C0BB26" w:tentative="1">
      <w:start w:val="1"/>
      <w:numFmt w:val="bullet"/>
      <w:lvlText w:val="•"/>
      <w:lvlJc w:val="left"/>
      <w:pPr>
        <w:tabs>
          <w:tab w:val="num" w:pos="1440"/>
        </w:tabs>
        <w:ind w:left="1440" w:hanging="360"/>
      </w:pPr>
      <w:rPr>
        <w:rFonts w:ascii="+mn-lt" w:hAnsi="+mn-lt" w:hint="default"/>
      </w:rPr>
    </w:lvl>
    <w:lvl w:ilvl="2" w:tplc="3D902FB0" w:tentative="1">
      <w:start w:val="1"/>
      <w:numFmt w:val="bullet"/>
      <w:lvlText w:val="•"/>
      <w:lvlJc w:val="left"/>
      <w:pPr>
        <w:tabs>
          <w:tab w:val="num" w:pos="2160"/>
        </w:tabs>
        <w:ind w:left="2160" w:hanging="360"/>
      </w:pPr>
      <w:rPr>
        <w:rFonts w:ascii="+mn-lt" w:hAnsi="+mn-lt" w:hint="default"/>
      </w:rPr>
    </w:lvl>
    <w:lvl w:ilvl="3" w:tplc="D0CCD7E6" w:tentative="1">
      <w:start w:val="1"/>
      <w:numFmt w:val="bullet"/>
      <w:lvlText w:val="•"/>
      <w:lvlJc w:val="left"/>
      <w:pPr>
        <w:tabs>
          <w:tab w:val="num" w:pos="2880"/>
        </w:tabs>
        <w:ind w:left="2880" w:hanging="360"/>
      </w:pPr>
      <w:rPr>
        <w:rFonts w:ascii="+mn-lt" w:hAnsi="+mn-lt" w:hint="default"/>
      </w:rPr>
    </w:lvl>
    <w:lvl w:ilvl="4" w:tplc="50D8D508" w:tentative="1">
      <w:start w:val="1"/>
      <w:numFmt w:val="bullet"/>
      <w:lvlText w:val="•"/>
      <w:lvlJc w:val="left"/>
      <w:pPr>
        <w:tabs>
          <w:tab w:val="num" w:pos="3600"/>
        </w:tabs>
        <w:ind w:left="3600" w:hanging="360"/>
      </w:pPr>
      <w:rPr>
        <w:rFonts w:ascii="+mn-lt" w:hAnsi="+mn-lt" w:hint="default"/>
      </w:rPr>
    </w:lvl>
    <w:lvl w:ilvl="5" w:tplc="315E3AE8" w:tentative="1">
      <w:start w:val="1"/>
      <w:numFmt w:val="bullet"/>
      <w:lvlText w:val="•"/>
      <w:lvlJc w:val="left"/>
      <w:pPr>
        <w:tabs>
          <w:tab w:val="num" w:pos="4320"/>
        </w:tabs>
        <w:ind w:left="4320" w:hanging="360"/>
      </w:pPr>
      <w:rPr>
        <w:rFonts w:ascii="+mn-lt" w:hAnsi="+mn-lt" w:hint="default"/>
      </w:rPr>
    </w:lvl>
    <w:lvl w:ilvl="6" w:tplc="5DE8E538" w:tentative="1">
      <w:start w:val="1"/>
      <w:numFmt w:val="bullet"/>
      <w:lvlText w:val="•"/>
      <w:lvlJc w:val="left"/>
      <w:pPr>
        <w:tabs>
          <w:tab w:val="num" w:pos="5040"/>
        </w:tabs>
        <w:ind w:left="5040" w:hanging="360"/>
      </w:pPr>
      <w:rPr>
        <w:rFonts w:ascii="+mn-lt" w:hAnsi="+mn-lt" w:hint="default"/>
      </w:rPr>
    </w:lvl>
    <w:lvl w:ilvl="7" w:tplc="1584D1C0" w:tentative="1">
      <w:start w:val="1"/>
      <w:numFmt w:val="bullet"/>
      <w:lvlText w:val="•"/>
      <w:lvlJc w:val="left"/>
      <w:pPr>
        <w:tabs>
          <w:tab w:val="num" w:pos="5760"/>
        </w:tabs>
        <w:ind w:left="5760" w:hanging="360"/>
      </w:pPr>
      <w:rPr>
        <w:rFonts w:ascii="+mn-lt" w:hAnsi="+mn-lt" w:hint="default"/>
      </w:rPr>
    </w:lvl>
    <w:lvl w:ilvl="8" w:tplc="30A47450" w:tentative="1">
      <w:start w:val="1"/>
      <w:numFmt w:val="bullet"/>
      <w:lvlText w:val="•"/>
      <w:lvlJc w:val="left"/>
      <w:pPr>
        <w:tabs>
          <w:tab w:val="num" w:pos="6480"/>
        </w:tabs>
        <w:ind w:left="6480" w:hanging="360"/>
      </w:pPr>
      <w:rPr>
        <w:rFonts w:ascii="+mn-lt" w:hAnsi="+mn-lt" w:hint="default"/>
      </w:rPr>
    </w:lvl>
  </w:abstractNum>
  <w:abstractNum w:abstractNumId="7" w15:restartNumberingAfterBreak="0">
    <w:nsid w:val="5BF16DB3"/>
    <w:multiLevelType w:val="hybridMultilevel"/>
    <w:tmpl w:val="5CF0EC62"/>
    <w:lvl w:ilvl="0" w:tplc="2C562CFA">
      <w:start w:val="1"/>
      <w:numFmt w:val="bullet"/>
      <w:lvlText w:val="•"/>
      <w:lvlJc w:val="left"/>
      <w:pPr>
        <w:tabs>
          <w:tab w:val="num" w:pos="720"/>
        </w:tabs>
        <w:ind w:left="720" w:hanging="360"/>
      </w:pPr>
      <w:rPr>
        <w:rFonts w:ascii="Calibri" w:hAnsi="Calibri" w:hint="default"/>
      </w:rPr>
    </w:lvl>
    <w:lvl w:ilvl="1" w:tplc="C916D412" w:tentative="1">
      <w:start w:val="1"/>
      <w:numFmt w:val="bullet"/>
      <w:lvlText w:val="•"/>
      <w:lvlJc w:val="left"/>
      <w:pPr>
        <w:tabs>
          <w:tab w:val="num" w:pos="1440"/>
        </w:tabs>
        <w:ind w:left="1440" w:hanging="360"/>
      </w:pPr>
      <w:rPr>
        <w:rFonts w:ascii="Calibri" w:hAnsi="Calibri" w:hint="default"/>
      </w:rPr>
    </w:lvl>
    <w:lvl w:ilvl="2" w:tplc="2C94A82E" w:tentative="1">
      <w:start w:val="1"/>
      <w:numFmt w:val="bullet"/>
      <w:lvlText w:val="•"/>
      <w:lvlJc w:val="left"/>
      <w:pPr>
        <w:tabs>
          <w:tab w:val="num" w:pos="2160"/>
        </w:tabs>
        <w:ind w:left="2160" w:hanging="360"/>
      </w:pPr>
      <w:rPr>
        <w:rFonts w:ascii="Calibri" w:hAnsi="Calibri" w:hint="default"/>
      </w:rPr>
    </w:lvl>
    <w:lvl w:ilvl="3" w:tplc="748C8B8A" w:tentative="1">
      <w:start w:val="1"/>
      <w:numFmt w:val="bullet"/>
      <w:lvlText w:val="•"/>
      <w:lvlJc w:val="left"/>
      <w:pPr>
        <w:tabs>
          <w:tab w:val="num" w:pos="2880"/>
        </w:tabs>
        <w:ind w:left="2880" w:hanging="360"/>
      </w:pPr>
      <w:rPr>
        <w:rFonts w:ascii="Calibri" w:hAnsi="Calibri" w:hint="default"/>
      </w:rPr>
    </w:lvl>
    <w:lvl w:ilvl="4" w:tplc="CE68E6D2" w:tentative="1">
      <w:start w:val="1"/>
      <w:numFmt w:val="bullet"/>
      <w:lvlText w:val="•"/>
      <w:lvlJc w:val="left"/>
      <w:pPr>
        <w:tabs>
          <w:tab w:val="num" w:pos="3600"/>
        </w:tabs>
        <w:ind w:left="3600" w:hanging="360"/>
      </w:pPr>
      <w:rPr>
        <w:rFonts w:ascii="Calibri" w:hAnsi="Calibri" w:hint="default"/>
      </w:rPr>
    </w:lvl>
    <w:lvl w:ilvl="5" w:tplc="87D204D4" w:tentative="1">
      <w:start w:val="1"/>
      <w:numFmt w:val="bullet"/>
      <w:lvlText w:val="•"/>
      <w:lvlJc w:val="left"/>
      <w:pPr>
        <w:tabs>
          <w:tab w:val="num" w:pos="4320"/>
        </w:tabs>
        <w:ind w:left="4320" w:hanging="360"/>
      </w:pPr>
      <w:rPr>
        <w:rFonts w:ascii="Calibri" w:hAnsi="Calibri" w:hint="default"/>
      </w:rPr>
    </w:lvl>
    <w:lvl w:ilvl="6" w:tplc="8698EE5C" w:tentative="1">
      <w:start w:val="1"/>
      <w:numFmt w:val="bullet"/>
      <w:lvlText w:val="•"/>
      <w:lvlJc w:val="left"/>
      <w:pPr>
        <w:tabs>
          <w:tab w:val="num" w:pos="5040"/>
        </w:tabs>
        <w:ind w:left="5040" w:hanging="360"/>
      </w:pPr>
      <w:rPr>
        <w:rFonts w:ascii="Calibri" w:hAnsi="Calibri" w:hint="default"/>
      </w:rPr>
    </w:lvl>
    <w:lvl w:ilvl="7" w:tplc="CAF6FCDC" w:tentative="1">
      <w:start w:val="1"/>
      <w:numFmt w:val="bullet"/>
      <w:lvlText w:val="•"/>
      <w:lvlJc w:val="left"/>
      <w:pPr>
        <w:tabs>
          <w:tab w:val="num" w:pos="5760"/>
        </w:tabs>
        <w:ind w:left="5760" w:hanging="360"/>
      </w:pPr>
      <w:rPr>
        <w:rFonts w:ascii="Calibri" w:hAnsi="Calibri" w:hint="default"/>
      </w:rPr>
    </w:lvl>
    <w:lvl w:ilvl="8" w:tplc="0D14279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5F631B77"/>
    <w:multiLevelType w:val="hybridMultilevel"/>
    <w:tmpl w:val="CC9048B8"/>
    <w:lvl w:ilvl="0" w:tplc="38FEDB34">
      <w:start w:val="1"/>
      <w:numFmt w:val="bullet"/>
      <w:lvlText w:val="•"/>
      <w:lvlJc w:val="left"/>
      <w:pPr>
        <w:tabs>
          <w:tab w:val="num" w:pos="720"/>
        </w:tabs>
        <w:ind w:left="720" w:hanging="360"/>
      </w:pPr>
      <w:rPr>
        <w:rFonts w:ascii="Calibri" w:hAnsi="Calibri" w:hint="default"/>
      </w:rPr>
    </w:lvl>
    <w:lvl w:ilvl="1" w:tplc="1586260A" w:tentative="1">
      <w:start w:val="1"/>
      <w:numFmt w:val="bullet"/>
      <w:lvlText w:val="•"/>
      <w:lvlJc w:val="left"/>
      <w:pPr>
        <w:tabs>
          <w:tab w:val="num" w:pos="1440"/>
        </w:tabs>
        <w:ind w:left="1440" w:hanging="360"/>
      </w:pPr>
      <w:rPr>
        <w:rFonts w:ascii="Calibri" w:hAnsi="Calibri" w:hint="default"/>
      </w:rPr>
    </w:lvl>
    <w:lvl w:ilvl="2" w:tplc="CDC82A2C" w:tentative="1">
      <w:start w:val="1"/>
      <w:numFmt w:val="bullet"/>
      <w:lvlText w:val="•"/>
      <w:lvlJc w:val="left"/>
      <w:pPr>
        <w:tabs>
          <w:tab w:val="num" w:pos="2160"/>
        </w:tabs>
        <w:ind w:left="2160" w:hanging="360"/>
      </w:pPr>
      <w:rPr>
        <w:rFonts w:ascii="Calibri" w:hAnsi="Calibri" w:hint="default"/>
      </w:rPr>
    </w:lvl>
    <w:lvl w:ilvl="3" w:tplc="4F083B3C" w:tentative="1">
      <w:start w:val="1"/>
      <w:numFmt w:val="bullet"/>
      <w:lvlText w:val="•"/>
      <w:lvlJc w:val="left"/>
      <w:pPr>
        <w:tabs>
          <w:tab w:val="num" w:pos="2880"/>
        </w:tabs>
        <w:ind w:left="2880" w:hanging="360"/>
      </w:pPr>
      <w:rPr>
        <w:rFonts w:ascii="Calibri" w:hAnsi="Calibri" w:hint="default"/>
      </w:rPr>
    </w:lvl>
    <w:lvl w:ilvl="4" w:tplc="C4BCE6D2" w:tentative="1">
      <w:start w:val="1"/>
      <w:numFmt w:val="bullet"/>
      <w:lvlText w:val="•"/>
      <w:lvlJc w:val="left"/>
      <w:pPr>
        <w:tabs>
          <w:tab w:val="num" w:pos="3600"/>
        </w:tabs>
        <w:ind w:left="3600" w:hanging="360"/>
      </w:pPr>
      <w:rPr>
        <w:rFonts w:ascii="Calibri" w:hAnsi="Calibri" w:hint="default"/>
      </w:rPr>
    </w:lvl>
    <w:lvl w:ilvl="5" w:tplc="9412F8F0" w:tentative="1">
      <w:start w:val="1"/>
      <w:numFmt w:val="bullet"/>
      <w:lvlText w:val="•"/>
      <w:lvlJc w:val="left"/>
      <w:pPr>
        <w:tabs>
          <w:tab w:val="num" w:pos="4320"/>
        </w:tabs>
        <w:ind w:left="4320" w:hanging="360"/>
      </w:pPr>
      <w:rPr>
        <w:rFonts w:ascii="Calibri" w:hAnsi="Calibri" w:hint="default"/>
      </w:rPr>
    </w:lvl>
    <w:lvl w:ilvl="6" w:tplc="B2AE6CA8" w:tentative="1">
      <w:start w:val="1"/>
      <w:numFmt w:val="bullet"/>
      <w:lvlText w:val="•"/>
      <w:lvlJc w:val="left"/>
      <w:pPr>
        <w:tabs>
          <w:tab w:val="num" w:pos="5040"/>
        </w:tabs>
        <w:ind w:left="5040" w:hanging="360"/>
      </w:pPr>
      <w:rPr>
        <w:rFonts w:ascii="Calibri" w:hAnsi="Calibri" w:hint="default"/>
      </w:rPr>
    </w:lvl>
    <w:lvl w:ilvl="7" w:tplc="CED20180" w:tentative="1">
      <w:start w:val="1"/>
      <w:numFmt w:val="bullet"/>
      <w:lvlText w:val="•"/>
      <w:lvlJc w:val="left"/>
      <w:pPr>
        <w:tabs>
          <w:tab w:val="num" w:pos="5760"/>
        </w:tabs>
        <w:ind w:left="5760" w:hanging="360"/>
      </w:pPr>
      <w:rPr>
        <w:rFonts w:ascii="Calibri" w:hAnsi="Calibri" w:hint="default"/>
      </w:rPr>
    </w:lvl>
    <w:lvl w:ilvl="8" w:tplc="D0CA662C"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7CAE01CE"/>
    <w:multiLevelType w:val="hybridMultilevel"/>
    <w:tmpl w:val="C1B60750"/>
    <w:lvl w:ilvl="0" w:tplc="DC8EB01C">
      <w:start w:val="1"/>
      <w:numFmt w:val="bullet"/>
      <w:lvlText w:val="•"/>
      <w:lvlJc w:val="left"/>
      <w:pPr>
        <w:tabs>
          <w:tab w:val="num" w:pos="720"/>
        </w:tabs>
        <w:ind w:left="720" w:hanging="360"/>
      </w:pPr>
      <w:rPr>
        <w:rFonts w:ascii="Calibri" w:hAnsi="Calibri" w:hint="default"/>
      </w:rPr>
    </w:lvl>
    <w:lvl w:ilvl="1" w:tplc="BA9C648C" w:tentative="1">
      <w:start w:val="1"/>
      <w:numFmt w:val="bullet"/>
      <w:lvlText w:val="•"/>
      <w:lvlJc w:val="left"/>
      <w:pPr>
        <w:tabs>
          <w:tab w:val="num" w:pos="1440"/>
        </w:tabs>
        <w:ind w:left="1440" w:hanging="360"/>
      </w:pPr>
      <w:rPr>
        <w:rFonts w:ascii="Calibri" w:hAnsi="Calibri" w:hint="default"/>
      </w:rPr>
    </w:lvl>
    <w:lvl w:ilvl="2" w:tplc="DE563CEE" w:tentative="1">
      <w:start w:val="1"/>
      <w:numFmt w:val="bullet"/>
      <w:lvlText w:val="•"/>
      <w:lvlJc w:val="left"/>
      <w:pPr>
        <w:tabs>
          <w:tab w:val="num" w:pos="2160"/>
        </w:tabs>
        <w:ind w:left="2160" w:hanging="360"/>
      </w:pPr>
      <w:rPr>
        <w:rFonts w:ascii="Calibri" w:hAnsi="Calibri" w:hint="default"/>
      </w:rPr>
    </w:lvl>
    <w:lvl w:ilvl="3" w:tplc="04E2B83E" w:tentative="1">
      <w:start w:val="1"/>
      <w:numFmt w:val="bullet"/>
      <w:lvlText w:val="•"/>
      <w:lvlJc w:val="left"/>
      <w:pPr>
        <w:tabs>
          <w:tab w:val="num" w:pos="2880"/>
        </w:tabs>
        <w:ind w:left="2880" w:hanging="360"/>
      </w:pPr>
      <w:rPr>
        <w:rFonts w:ascii="Calibri" w:hAnsi="Calibri" w:hint="default"/>
      </w:rPr>
    </w:lvl>
    <w:lvl w:ilvl="4" w:tplc="D79650D0" w:tentative="1">
      <w:start w:val="1"/>
      <w:numFmt w:val="bullet"/>
      <w:lvlText w:val="•"/>
      <w:lvlJc w:val="left"/>
      <w:pPr>
        <w:tabs>
          <w:tab w:val="num" w:pos="3600"/>
        </w:tabs>
        <w:ind w:left="3600" w:hanging="360"/>
      </w:pPr>
      <w:rPr>
        <w:rFonts w:ascii="Calibri" w:hAnsi="Calibri" w:hint="default"/>
      </w:rPr>
    </w:lvl>
    <w:lvl w:ilvl="5" w:tplc="AF7EFB6E" w:tentative="1">
      <w:start w:val="1"/>
      <w:numFmt w:val="bullet"/>
      <w:lvlText w:val="•"/>
      <w:lvlJc w:val="left"/>
      <w:pPr>
        <w:tabs>
          <w:tab w:val="num" w:pos="4320"/>
        </w:tabs>
        <w:ind w:left="4320" w:hanging="360"/>
      </w:pPr>
      <w:rPr>
        <w:rFonts w:ascii="Calibri" w:hAnsi="Calibri" w:hint="default"/>
      </w:rPr>
    </w:lvl>
    <w:lvl w:ilvl="6" w:tplc="42C83FEA" w:tentative="1">
      <w:start w:val="1"/>
      <w:numFmt w:val="bullet"/>
      <w:lvlText w:val="•"/>
      <w:lvlJc w:val="left"/>
      <w:pPr>
        <w:tabs>
          <w:tab w:val="num" w:pos="5040"/>
        </w:tabs>
        <w:ind w:left="5040" w:hanging="360"/>
      </w:pPr>
      <w:rPr>
        <w:rFonts w:ascii="Calibri" w:hAnsi="Calibri" w:hint="default"/>
      </w:rPr>
    </w:lvl>
    <w:lvl w:ilvl="7" w:tplc="7DF0ECBC" w:tentative="1">
      <w:start w:val="1"/>
      <w:numFmt w:val="bullet"/>
      <w:lvlText w:val="•"/>
      <w:lvlJc w:val="left"/>
      <w:pPr>
        <w:tabs>
          <w:tab w:val="num" w:pos="5760"/>
        </w:tabs>
        <w:ind w:left="5760" w:hanging="360"/>
      </w:pPr>
      <w:rPr>
        <w:rFonts w:ascii="Calibri" w:hAnsi="Calibri" w:hint="default"/>
      </w:rPr>
    </w:lvl>
    <w:lvl w:ilvl="8" w:tplc="9A2CF50A"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7F536B1E"/>
    <w:multiLevelType w:val="hybridMultilevel"/>
    <w:tmpl w:val="77B00EF6"/>
    <w:lvl w:ilvl="0" w:tplc="7A0C7F84">
      <w:start w:val="1"/>
      <w:numFmt w:val="bullet"/>
      <w:lvlText w:val="•"/>
      <w:lvlJc w:val="left"/>
      <w:pPr>
        <w:tabs>
          <w:tab w:val="num" w:pos="720"/>
        </w:tabs>
        <w:ind w:left="720" w:hanging="360"/>
      </w:pPr>
      <w:rPr>
        <w:rFonts w:ascii="Calibri" w:hAnsi="Calibri" w:hint="default"/>
      </w:rPr>
    </w:lvl>
    <w:lvl w:ilvl="1" w:tplc="88E41AC4" w:tentative="1">
      <w:start w:val="1"/>
      <w:numFmt w:val="bullet"/>
      <w:lvlText w:val="•"/>
      <w:lvlJc w:val="left"/>
      <w:pPr>
        <w:tabs>
          <w:tab w:val="num" w:pos="1440"/>
        </w:tabs>
        <w:ind w:left="1440" w:hanging="360"/>
      </w:pPr>
      <w:rPr>
        <w:rFonts w:ascii="Calibri" w:hAnsi="Calibri" w:hint="default"/>
      </w:rPr>
    </w:lvl>
    <w:lvl w:ilvl="2" w:tplc="4FA84AA0" w:tentative="1">
      <w:start w:val="1"/>
      <w:numFmt w:val="bullet"/>
      <w:lvlText w:val="•"/>
      <w:lvlJc w:val="left"/>
      <w:pPr>
        <w:tabs>
          <w:tab w:val="num" w:pos="2160"/>
        </w:tabs>
        <w:ind w:left="2160" w:hanging="360"/>
      </w:pPr>
      <w:rPr>
        <w:rFonts w:ascii="Calibri" w:hAnsi="Calibri" w:hint="default"/>
      </w:rPr>
    </w:lvl>
    <w:lvl w:ilvl="3" w:tplc="67B63230" w:tentative="1">
      <w:start w:val="1"/>
      <w:numFmt w:val="bullet"/>
      <w:lvlText w:val="•"/>
      <w:lvlJc w:val="left"/>
      <w:pPr>
        <w:tabs>
          <w:tab w:val="num" w:pos="2880"/>
        </w:tabs>
        <w:ind w:left="2880" w:hanging="360"/>
      </w:pPr>
      <w:rPr>
        <w:rFonts w:ascii="Calibri" w:hAnsi="Calibri" w:hint="default"/>
      </w:rPr>
    </w:lvl>
    <w:lvl w:ilvl="4" w:tplc="DB3ADA36" w:tentative="1">
      <w:start w:val="1"/>
      <w:numFmt w:val="bullet"/>
      <w:lvlText w:val="•"/>
      <w:lvlJc w:val="left"/>
      <w:pPr>
        <w:tabs>
          <w:tab w:val="num" w:pos="3600"/>
        </w:tabs>
        <w:ind w:left="3600" w:hanging="360"/>
      </w:pPr>
      <w:rPr>
        <w:rFonts w:ascii="Calibri" w:hAnsi="Calibri" w:hint="default"/>
      </w:rPr>
    </w:lvl>
    <w:lvl w:ilvl="5" w:tplc="EB140D6C" w:tentative="1">
      <w:start w:val="1"/>
      <w:numFmt w:val="bullet"/>
      <w:lvlText w:val="•"/>
      <w:lvlJc w:val="left"/>
      <w:pPr>
        <w:tabs>
          <w:tab w:val="num" w:pos="4320"/>
        </w:tabs>
        <w:ind w:left="4320" w:hanging="360"/>
      </w:pPr>
      <w:rPr>
        <w:rFonts w:ascii="Calibri" w:hAnsi="Calibri" w:hint="default"/>
      </w:rPr>
    </w:lvl>
    <w:lvl w:ilvl="6" w:tplc="45A2E89A" w:tentative="1">
      <w:start w:val="1"/>
      <w:numFmt w:val="bullet"/>
      <w:lvlText w:val="•"/>
      <w:lvlJc w:val="left"/>
      <w:pPr>
        <w:tabs>
          <w:tab w:val="num" w:pos="5040"/>
        </w:tabs>
        <w:ind w:left="5040" w:hanging="360"/>
      </w:pPr>
      <w:rPr>
        <w:rFonts w:ascii="Calibri" w:hAnsi="Calibri" w:hint="default"/>
      </w:rPr>
    </w:lvl>
    <w:lvl w:ilvl="7" w:tplc="E3EA04E2" w:tentative="1">
      <w:start w:val="1"/>
      <w:numFmt w:val="bullet"/>
      <w:lvlText w:val="•"/>
      <w:lvlJc w:val="left"/>
      <w:pPr>
        <w:tabs>
          <w:tab w:val="num" w:pos="5760"/>
        </w:tabs>
        <w:ind w:left="5760" w:hanging="360"/>
      </w:pPr>
      <w:rPr>
        <w:rFonts w:ascii="Calibri" w:hAnsi="Calibri" w:hint="default"/>
      </w:rPr>
    </w:lvl>
    <w:lvl w:ilvl="8" w:tplc="A074F3C4" w:tentative="1">
      <w:start w:val="1"/>
      <w:numFmt w:val="bullet"/>
      <w:lvlText w:val="•"/>
      <w:lvlJc w:val="left"/>
      <w:pPr>
        <w:tabs>
          <w:tab w:val="num" w:pos="6480"/>
        </w:tabs>
        <w:ind w:left="6480" w:hanging="360"/>
      </w:pPr>
      <w:rPr>
        <w:rFonts w:ascii="Calibri" w:hAnsi="Calibri" w:hint="default"/>
      </w:rPr>
    </w:lvl>
  </w:abstractNum>
  <w:num w:numId="1" w16cid:durableId="399787540">
    <w:abstractNumId w:val="0"/>
  </w:num>
  <w:num w:numId="2" w16cid:durableId="547881088">
    <w:abstractNumId w:val="1"/>
  </w:num>
  <w:num w:numId="3" w16cid:durableId="95102366">
    <w:abstractNumId w:val="9"/>
  </w:num>
  <w:num w:numId="4" w16cid:durableId="698549383">
    <w:abstractNumId w:val="5"/>
  </w:num>
  <w:num w:numId="5" w16cid:durableId="201477160">
    <w:abstractNumId w:val="2"/>
  </w:num>
  <w:num w:numId="6" w16cid:durableId="747314234">
    <w:abstractNumId w:val="4"/>
  </w:num>
  <w:num w:numId="7" w16cid:durableId="848834153">
    <w:abstractNumId w:val="10"/>
  </w:num>
  <w:num w:numId="8" w16cid:durableId="1367482659">
    <w:abstractNumId w:val="3"/>
  </w:num>
  <w:num w:numId="9" w16cid:durableId="254019788">
    <w:abstractNumId w:val="8"/>
  </w:num>
  <w:num w:numId="10" w16cid:durableId="808933901">
    <w:abstractNumId w:val="7"/>
  </w:num>
  <w:num w:numId="11" w16cid:durableId="1051610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2D"/>
    <w:rsid w:val="00031BA7"/>
    <w:rsid w:val="00033B9F"/>
    <w:rsid w:val="00036E0C"/>
    <w:rsid w:val="00044DD8"/>
    <w:rsid w:val="0006140F"/>
    <w:rsid w:val="000716AB"/>
    <w:rsid w:val="00092E26"/>
    <w:rsid w:val="00094A0F"/>
    <w:rsid w:val="000A34B5"/>
    <w:rsid w:val="000A5CA3"/>
    <w:rsid w:val="000C26C7"/>
    <w:rsid w:val="000C3A72"/>
    <w:rsid w:val="000D10ED"/>
    <w:rsid w:val="000D3D8A"/>
    <w:rsid w:val="000D585E"/>
    <w:rsid w:val="000E5F6D"/>
    <w:rsid w:val="000F1921"/>
    <w:rsid w:val="000F1AF7"/>
    <w:rsid w:val="00102327"/>
    <w:rsid w:val="00102958"/>
    <w:rsid w:val="001054CC"/>
    <w:rsid w:val="00106361"/>
    <w:rsid w:val="00117A6B"/>
    <w:rsid w:val="00124DC2"/>
    <w:rsid w:val="00127F05"/>
    <w:rsid w:val="00135EFF"/>
    <w:rsid w:val="001441F7"/>
    <w:rsid w:val="00150542"/>
    <w:rsid w:val="00160224"/>
    <w:rsid w:val="001716AE"/>
    <w:rsid w:val="00175CED"/>
    <w:rsid w:val="001802A5"/>
    <w:rsid w:val="0018046E"/>
    <w:rsid w:val="001851BA"/>
    <w:rsid w:val="00196AE3"/>
    <w:rsid w:val="00197C64"/>
    <w:rsid w:val="001A7304"/>
    <w:rsid w:val="001B157F"/>
    <w:rsid w:val="001B52FB"/>
    <w:rsid w:val="001C49AF"/>
    <w:rsid w:val="001D24C6"/>
    <w:rsid w:val="00223C1F"/>
    <w:rsid w:val="00234D60"/>
    <w:rsid w:val="00261E0B"/>
    <w:rsid w:val="00276154"/>
    <w:rsid w:val="00290E5A"/>
    <w:rsid w:val="002A4439"/>
    <w:rsid w:val="002A55B2"/>
    <w:rsid w:val="002C6368"/>
    <w:rsid w:val="00325447"/>
    <w:rsid w:val="00327F63"/>
    <w:rsid w:val="00335DEF"/>
    <w:rsid w:val="00363271"/>
    <w:rsid w:val="00367F2D"/>
    <w:rsid w:val="003743C7"/>
    <w:rsid w:val="0037472B"/>
    <w:rsid w:val="00383CAB"/>
    <w:rsid w:val="00391233"/>
    <w:rsid w:val="003975F7"/>
    <w:rsid w:val="003A132E"/>
    <w:rsid w:val="003A4FD5"/>
    <w:rsid w:val="003A65CA"/>
    <w:rsid w:val="003B7E31"/>
    <w:rsid w:val="003E405E"/>
    <w:rsid w:val="003F6529"/>
    <w:rsid w:val="0040213F"/>
    <w:rsid w:val="00453115"/>
    <w:rsid w:val="00455B12"/>
    <w:rsid w:val="0048291B"/>
    <w:rsid w:val="0049079C"/>
    <w:rsid w:val="004C61FC"/>
    <w:rsid w:val="004F0E9F"/>
    <w:rsid w:val="005015FF"/>
    <w:rsid w:val="00506224"/>
    <w:rsid w:val="00512DA9"/>
    <w:rsid w:val="0051560D"/>
    <w:rsid w:val="00542850"/>
    <w:rsid w:val="0055483D"/>
    <w:rsid w:val="00557BFB"/>
    <w:rsid w:val="005A7941"/>
    <w:rsid w:val="005B4142"/>
    <w:rsid w:val="005B6019"/>
    <w:rsid w:val="005D3190"/>
    <w:rsid w:val="005D7384"/>
    <w:rsid w:val="005E61C1"/>
    <w:rsid w:val="006007A7"/>
    <w:rsid w:val="00613A21"/>
    <w:rsid w:val="006166B6"/>
    <w:rsid w:val="00640CC1"/>
    <w:rsid w:val="00642B82"/>
    <w:rsid w:val="00654C6A"/>
    <w:rsid w:val="00672F5E"/>
    <w:rsid w:val="0067425A"/>
    <w:rsid w:val="006A2A3D"/>
    <w:rsid w:val="006C6A11"/>
    <w:rsid w:val="006E1B32"/>
    <w:rsid w:val="006E6C17"/>
    <w:rsid w:val="006F1600"/>
    <w:rsid w:val="006F7417"/>
    <w:rsid w:val="00717B57"/>
    <w:rsid w:val="007236E1"/>
    <w:rsid w:val="00732A54"/>
    <w:rsid w:val="007717FA"/>
    <w:rsid w:val="0077639B"/>
    <w:rsid w:val="0077715B"/>
    <w:rsid w:val="007C59A9"/>
    <w:rsid w:val="007E4DED"/>
    <w:rsid w:val="007E52CA"/>
    <w:rsid w:val="007E5BF2"/>
    <w:rsid w:val="00801646"/>
    <w:rsid w:val="00825A01"/>
    <w:rsid w:val="00837D26"/>
    <w:rsid w:val="00840CFB"/>
    <w:rsid w:val="00846347"/>
    <w:rsid w:val="008538EF"/>
    <w:rsid w:val="00861730"/>
    <w:rsid w:val="00862684"/>
    <w:rsid w:val="00880E55"/>
    <w:rsid w:val="00880F9A"/>
    <w:rsid w:val="008834C1"/>
    <w:rsid w:val="00884E2F"/>
    <w:rsid w:val="0089201C"/>
    <w:rsid w:val="008B09C0"/>
    <w:rsid w:val="008B75B7"/>
    <w:rsid w:val="008E50EC"/>
    <w:rsid w:val="008E6B3F"/>
    <w:rsid w:val="008F5793"/>
    <w:rsid w:val="008FCABB"/>
    <w:rsid w:val="0091320A"/>
    <w:rsid w:val="009137F3"/>
    <w:rsid w:val="00920C06"/>
    <w:rsid w:val="00921A92"/>
    <w:rsid w:val="0093745E"/>
    <w:rsid w:val="009400FB"/>
    <w:rsid w:val="00942934"/>
    <w:rsid w:val="00944740"/>
    <w:rsid w:val="009572E0"/>
    <w:rsid w:val="00972B25"/>
    <w:rsid w:val="009736A2"/>
    <w:rsid w:val="00974C5F"/>
    <w:rsid w:val="00992D3B"/>
    <w:rsid w:val="00995FAB"/>
    <w:rsid w:val="009A1C19"/>
    <w:rsid w:val="009A42D6"/>
    <w:rsid w:val="009B2B49"/>
    <w:rsid w:val="009D2F0E"/>
    <w:rsid w:val="009D77EE"/>
    <w:rsid w:val="009F26FF"/>
    <w:rsid w:val="00A01C20"/>
    <w:rsid w:val="00A02B42"/>
    <w:rsid w:val="00A21185"/>
    <w:rsid w:val="00A46C42"/>
    <w:rsid w:val="00A50DA7"/>
    <w:rsid w:val="00A546A0"/>
    <w:rsid w:val="00A63F20"/>
    <w:rsid w:val="00A81D11"/>
    <w:rsid w:val="00A91AD9"/>
    <w:rsid w:val="00AA6E7F"/>
    <w:rsid w:val="00AA7EBA"/>
    <w:rsid w:val="00AC5B75"/>
    <w:rsid w:val="00AE0066"/>
    <w:rsid w:val="00B05D32"/>
    <w:rsid w:val="00B1361A"/>
    <w:rsid w:val="00B13E10"/>
    <w:rsid w:val="00B37E9A"/>
    <w:rsid w:val="00B4334C"/>
    <w:rsid w:val="00B51313"/>
    <w:rsid w:val="00B55C7A"/>
    <w:rsid w:val="00B63429"/>
    <w:rsid w:val="00B639A5"/>
    <w:rsid w:val="00B824F9"/>
    <w:rsid w:val="00B86DCB"/>
    <w:rsid w:val="00BA02DD"/>
    <w:rsid w:val="00BA1996"/>
    <w:rsid w:val="00BA7DCF"/>
    <w:rsid w:val="00BB1C2C"/>
    <w:rsid w:val="00BC7199"/>
    <w:rsid w:val="00BE2887"/>
    <w:rsid w:val="00C01430"/>
    <w:rsid w:val="00C10D53"/>
    <w:rsid w:val="00C2651F"/>
    <w:rsid w:val="00C41291"/>
    <w:rsid w:val="00C5470B"/>
    <w:rsid w:val="00C564E0"/>
    <w:rsid w:val="00C57E1B"/>
    <w:rsid w:val="00C8303D"/>
    <w:rsid w:val="00CB1A39"/>
    <w:rsid w:val="00CC3F48"/>
    <w:rsid w:val="00CC45A3"/>
    <w:rsid w:val="00CD01E0"/>
    <w:rsid w:val="00CD2360"/>
    <w:rsid w:val="00CE5BAA"/>
    <w:rsid w:val="00D06A52"/>
    <w:rsid w:val="00D21B1E"/>
    <w:rsid w:val="00D2252D"/>
    <w:rsid w:val="00D270DA"/>
    <w:rsid w:val="00D3147A"/>
    <w:rsid w:val="00D505CD"/>
    <w:rsid w:val="00D565AE"/>
    <w:rsid w:val="00D64132"/>
    <w:rsid w:val="00D65942"/>
    <w:rsid w:val="00D73707"/>
    <w:rsid w:val="00D7702E"/>
    <w:rsid w:val="00D949B4"/>
    <w:rsid w:val="00DE3F3F"/>
    <w:rsid w:val="00E10707"/>
    <w:rsid w:val="00E253D9"/>
    <w:rsid w:val="00E77A0F"/>
    <w:rsid w:val="00EA0937"/>
    <w:rsid w:val="00EA7665"/>
    <w:rsid w:val="00ED59D6"/>
    <w:rsid w:val="00EE69FC"/>
    <w:rsid w:val="00EE7A2E"/>
    <w:rsid w:val="00F02656"/>
    <w:rsid w:val="00F13384"/>
    <w:rsid w:val="00F15B0E"/>
    <w:rsid w:val="00F217A8"/>
    <w:rsid w:val="00F3671A"/>
    <w:rsid w:val="00F60119"/>
    <w:rsid w:val="00F61BEF"/>
    <w:rsid w:val="00F66137"/>
    <w:rsid w:val="00F76FC1"/>
    <w:rsid w:val="00F8023C"/>
    <w:rsid w:val="00F9204A"/>
    <w:rsid w:val="00FA2C7B"/>
    <w:rsid w:val="00FC1F8E"/>
    <w:rsid w:val="00FD209E"/>
    <w:rsid w:val="00FD486C"/>
    <w:rsid w:val="00FE4966"/>
    <w:rsid w:val="00FF26D7"/>
    <w:rsid w:val="01B9ED51"/>
    <w:rsid w:val="021D35D8"/>
    <w:rsid w:val="030B9488"/>
    <w:rsid w:val="05C779BE"/>
    <w:rsid w:val="0C52659A"/>
    <w:rsid w:val="15D294C2"/>
    <w:rsid w:val="289D48C4"/>
    <w:rsid w:val="29EDD32B"/>
    <w:rsid w:val="32F1B5F6"/>
    <w:rsid w:val="348FE40F"/>
    <w:rsid w:val="387F304F"/>
    <w:rsid w:val="3C176948"/>
    <w:rsid w:val="4B20AAAF"/>
    <w:rsid w:val="5734A0AF"/>
    <w:rsid w:val="5AF83E40"/>
    <w:rsid w:val="6A09ACFD"/>
    <w:rsid w:val="6AFD058E"/>
    <w:rsid w:val="7C2784A0"/>
    <w:rsid w:val="7DF66022"/>
    <w:rsid w:val="7E905B8F"/>
    <w:rsid w:val="7F48E6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54FC"/>
  <w15:chartTrackingRefBased/>
  <w15:docId w15:val="{0BF15FD5-C1B4-4C61-9FF1-B13173A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F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7F2D"/>
  </w:style>
  <w:style w:type="paragraph" w:styleId="Footer">
    <w:name w:val="footer"/>
    <w:basedOn w:val="Normal"/>
    <w:link w:val="FooterChar"/>
    <w:uiPriority w:val="99"/>
    <w:unhideWhenUsed/>
    <w:rsid w:val="00367F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F2D"/>
  </w:style>
  <w:style w:type="table" w:styleId="TableGrid">
    <w:name w:val="Table Grid"/>
    <w:basedOn w:val="TableNormal"/>
    <w:uiPriority w:val="39"/>
    <w:rsid w:val="00367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D24C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Default">
    <w:name w:val="Default"/>
    <w:rsid w:val="0094474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2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154"/>
    <w:rPr>
      <w:rFonts w:ascii="Segoe UI" w:hAnsi="Segoe UI" w:cs="Segoe UI"/>
      <w:sz w:val="18"/>
      <w:szCs w:val="18"/>
    </w:rPr>
  </w:style>
  <w:style w:type="paragraph" w:styleId="NoSpacing">
    <w:name w:val="No Spacing"/>
    <w:uiPriority w:val="1"/>
    <w:qFormat/>
    <w:rsid w:val="00AA7EBA"/>
    <w:pPr>
      <w:spacing w:after="0" w:line="240" w:lineRule="auto"/>
    </w:pPr>
  </w:style>
  <w:style w:type="character" w:customStyle="1" w:styleId="apple-converted-space">
    <w:name w:val="apple-converted-space"/>
    <w:basedOn w:val="DefaultParagraphFont"/>
    <w:rsid w:val="001716AE"/>
  </w:style>
  <w:style w:type="character" w:styleId="Emphasis">
    <w:name w:val="Emphasis"/>
    <w:basedOn w:val="DefaultParagraphFont"/>
    <w:uiPriority w:val="20"/>
    <w:qFormat/>
    <w:rsid w:val="001716AE"/>
    <w:rPr>
      <w:i/>
      <w:iCs/>
    </w:rPr>
  </w:style>
  <w:style w:type="paragraph" w:styleId="ListParagraph">
    <w:name w:val="List Paragraph"/>
    <w:basedOn w:val="Normal"/>
    <w:uiPriority w:val="34"/>
    <w:qFormat/>
    <w:rsid w:val="00F60119"/>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aragraph">
    <w:name w:val="paragraph"/>
    <w:basedOn w:val="Normal"/>
    <w:rsid w:val="00D659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65942"/>
  </w:style>
  <w:style w:type="character" w:customStyle="1" w:styleId="eop">
    <w:name w:val="eop"/>
    <w:basedOn w:val="DefaultParagraphFont"/>
    <w:rsid w:val="00D65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818053">
      <w:bodyDiv w:val="1"/>
      <w:marLeft w:val="0"/>
      <w:marRight w:val="0"/>
      <w:marTop w:val="0"/>
      <w:marBottom w:val="0"/>
      <w:divBdr>
        <w:top w:val="none" w:sz="0" w:space="0" w:color="auto"/>
        <w:left w:val="none" w:sz="0" w:space="0" w:color="auto"/>
        <w:bottom w:val="none" w:sz="0" w:space="0" w:color="auto"/>
        <w:right w:val="none" w:sz="0" w:space="0" w:color="auto"/>
      </w:divBdr>
      <w:divsChild>
        <w:div w:id="773327963">
          <w:marLeft w:val="547"/>
          <w:marRight w:val="0"/>
          <w:marTop w:val="0"/>
          <w:marBottom w:val="0"/>
          <w:divBdr>
            <w:top w:val="none" w:sz="0" w:space="0" w:color="auto"/>
            <w:left w:val="none" w:sz="0" w:space="0" w:color="auto"/>
            <w:bottom w:val="none" w:sz="0" w:space="0" w:color="auto"/>
            <w:right w:val="none" w:sz="0" w:space="0" w:color="auto"/>
          </w:divBdr>
        </w:div>
      </w:divsChild>
    </w:div>
    <w:div w:id="448356873">
      <w:bodyDiv w:val="1"/>
      <w:marLeft w:val="0"/>
      <w:marRight w:val="0"/>
      <w:marTop w:val="0"/>
      <w:marBottom w:val="0"/>
      <w:divBdr>
        <w:top w:val="none" w:sz="0" w:space="0" w:color="auto"/>
        <w:left w:val="none" w:sz="0" w:space="0" w:color="auto"/>
        <w:bottom w:val="none" w:sz="0" w:space="0" w:color="auto"/>
        <w:right w:val="none" w:sz="0" w:space="0" w:color="auto"/>
      </w:divBdr>
    </w:div>
    <w:div w:id="530462012">
      <w:bodyDiv w:val="1"/>
      <w:marLeft w:val="0"/>
      <w:marRight w:val="0"/>
      <w:marTop w:val="0"/>
      <w:marBottom w:val="0"/>
      <w:divBdr>
        <w:top w:val="none" w:sz="0" w:space="0" w:color="auto"/>
        <w:left w:val="none" w:sz="0" w:space="0" w:color="auto"/>
        <w:bottom w:val="none" w:sz="0" w:space="0" w:color="auto"/>
        <w:right w:val="none" w:sz="0" w:space="0" w:color="auto"/>
      </w:divBdr>
      <w:divsChild>
        <w:div w:id="762913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8770d2ccaddb896ca90f8c9598520181">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7a679c192cfc0e643ed7ab0be39715ba"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CB6F-475E-4F75-BF83-31BD5E66BB43}">
  <ds:schemaRefs>
    <ds:schemaRef ds:uri="http://schemas.microsoft.com/office/2006/metadata/properties"/>
    <ds:schemaRef ds:uri="http://schemas.microsoft.com/office/infopath/2007/PartnerControls"/>
    <ds:schemaRef ds:uri="e893d0c3-c19d-4b6a-afad-0d250454d47e"/>
    <ds:schemaRef ds:uri="4a5c0d52-8126-443c-82bc-29b18a044353"/>
  </ds:schemaRefs>
</ds:datastoreItem>
</file>

<file path=customXml/itemProps2.xml><?xml version="1.0" encoding="utf-8"?>
<ds:datastoreItem xmlns:ds="http://schemas.openxmlformats.org/officeDocument/2006/customXml" ds:itemID="{D6EE548A-CFBB-4379-A7A8-7BC231F75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978BE-C6FF-4D7C-AA86-25F80DF8FF9F}">
  <ds:schemaRefs>
    <ds:schemaRef ds:uri="http://schemas.microsoft.com/sharepoint/v3/contenttype/forms"/>
  </ds:schemaRefs>
</ds:datastoreItem>
</file>

<file path=customXml/itemProps4.xml><?xml version="1.0" encoding="utf-8"?>
<ds:datastoreItem xmlns:ds="http://schemas.openxmlformats.org/officeDocument/2006/customXml" ds:itemID="{12A22FF1-F2D5-4E86-859E-58BACBE9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452</Words>
  <Characters>2581</Characters>
  <Application>Microsoft Office Word</Application>
  <DocSecurity>4</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Beresford</dc:creator>
  <cp:keywords/>
  <dc:description/>
  <cp:lastModifiedBy>Candice Nembhard</cp:lastModifiedBy>
  <cp:revision>12</cp:revision>
  <cp:lastPrinted>2024-05-23T16:56:00Z</cp:lastPrinted>
  <dcterms:created xsi:type="dcterms:W3CDTF">2025-10-13T22:56:00Z</dcterms:created>
  <dcterms:modified xsi:type="dcterms:W3CDTF">2025-10-13T15:22:00Z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