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2387" w:tblpY="-751"/>
        <w:tblW w:w="0" w:type="auto"/>
        <w:tblLook w:val="04A0" w:firstRow="1" w:lastRow="0" w:firstColumn="1" w:lastColumn="0" w:noHBand="0" w:noVBand="1"/>
      </w:tblPr>
      <w:tblGrid>
        <w:gridCol w:w="8642"/>
        <w:gridCol w:w="4820"/>
      </w:tblGrid>
      <w:tr w:rsidR="00196AE3" w14:paraId="4AB79381" w14:textId="77777777" w:rsidTr="007F58CB">
        <w:trPr>
          <w:trHeight w:val="274"/>
        </w:trPr>
        <w:tc>
          <w:tcPr>
            <w:tcW w:w="8642" w:type="dxa"/>
            <w:shd w:val="clear" w:color="auto" w:fill="6B948C"/>
          </w:tcPr>
          <w:p w14:paraId="210B34B0" w14:textId="02B5C9E3" w:rsidR="00196AE3" w:rsidRPr="00654C6A" w:rsidRDefault="5734A0AF" w:rsidP="00F3671A">
            <w:pPr>
              <w:tabs>
                <w:tab w:val="left" w:pos="2128"/>
              </w:tabs>
              <w:jc w:val="center"/>
              <w:rPr>
                <w:b/>
                <w:bCs/>
                <w:u w:val="single"/>
              </w:rPr>
            </w:pPr>
            <w:r w:rsidRPr="00F3671A">
              <w:rPr>
                <w:b/>
                <w:bCs/>
                <w:color w:val="FFFFFF" w:themeColor="background1"/>
                <w:u w:val="single"/>
              </w:rPr>
              <w:t xml:space="preserve">Year </w:t>
            </w:r>
            <w:r w:rsidR="007F58CB">
              <w:rPr>
                <w:b/>
                <w:bCs/>
                <w:color w:val="FFFFFF" w:themeColor="background1"/>
                <w:u w:val="single"/>
              </w:rPr>
              <w:t>2</w:t>
            </w:r>
            <w:r w:rsidR="007A5C8C">
              <w:rPr>
                <w:b/>
                <w:bCs/>
                <w:color w:val="FFFFFF" w:themeColor="background1"/>
                <w:u w:val="single"/>
              </w:rPr>
              <w:t xml:space="preserve">: </w:t>
            </w:r>
            <w:r w:rsidR="00327F63" w:rsidRPr="00F3671A">
              <w:rPr>
                <w:b/>
                <w:bCs/>
                <w:color w:val="FFFFFF" w:themeColor="background1"/>
                <w:u w:val="single"/>
              </w:rPr>
              <w:t xml:space="preserve"> </w:t>
            </w:r>
            <w:r w:rsidR="007F58CB">
              <w:rPr>
                <w:b/>
                <w:bCs/>
                <w:color w:val="FFFFFF" w:themeColor="background1"/>
                <w:u w:val="single"/>
              </w:rPr>
              <w:t>Autumn 2</w:t>
            </w:r>
          </w:p>
        </w:tc>
        <w:tc>
          <w:tcPr>
            <w:tcW w:w="4820" w:type="dxa"/>
            <w:shd w:val="clear" w:color="auto" w:fill="6B948C"/>
          </w:tcPr>
          <w:p w14:paraId="45F10773" w14:textId="6308B7CA" w:rsidR="003B7E31" w:rsidRPr="00F3671A" w:rsidRDefault="5734A0AF" w:rsidP="00F3671A">
            <w:pPr>
              <w:tabs>
                <w:tab w:val="left" w:pos="2128"/>
              </w:tabs>
              <w:jc w:val="center"/>
              <w:rPr>
                <w:rFonts w:cstheme="minorHAnsi"/>
                <w:b/>
                <w:u w:val="single"/>
              </w:rPr>
            </w:pPr>
            <w:r w:rsidRPr="00F3671A">
              <w:rPr>
                <w:b/>
                <w:bCs/>
                <w:color w:val="FFFFFF" w:themeColor="background1"/>
                <w:u w:val="single"/>
              </w:rPr>
              <w:t>Key Dates</w:t>
            </w:r>
          </w:p>
        </w:tc>
      </w:tr>
      <w:tr w:rsidR="00196AE3" w14:paraId="4A4DFB5A" w14:textId="77777777" w:rsidTr="007F58CB">
        <w:trPr>
          <w:trHeight w:val="790"/>
        </w:trPr>
        <w:tc>
          <w:tcPr>
            <w:tcW w:w="8642" w:type="dxa"/>
          </w:tcPr>
          <w:p w14:paraId="5969BFB0" w14:textId="77777777" w:rsidR="007F58CB" w:rsidRDefault="007F58CB" w:rsidP="007F58CB">
            <w:pPr>
              <w:rPr>
                <w:rFonts w:cstheme="minorHAnsi"/>
                <w:b/>
                <w:sz w:val="32"/>
                <w:szCs w:val="32"/>
              </w:rPr>
            </w:pPr>
            <w:r w:rsidRPr="00EB4141">
              <w:rPr>
                <w:rFonts w:cstheme="minorHAnsi"/>
                <w:b/>
                <w:sz w:val="32"/>
                <w:szCs w:val="32"/>
              </w:rPr>
              <w:t>What makes London and the United Kingdom Unique?</w:t>
            </w:r>
          </w:p>
          <w:p w14:paraId="7D1FA159" w14:textId="77777777" w:rsidR="00B31094" w:rsidRPr="00EB4141" w:rsidRDefault="00B31094" w:rsidP="007F58CB">
            <w:pPr>
              <w:rPr>
                <w:rFonts w:eastAsiaTheme="minorEastAsia"/>
                <w:sz w:val="20"/>
                <w:szCs w:val="20"/>
              </w:rPr>
            </w:pPr>
          </w:p>
          <w:p w14:paraId="7FA295B3" w14:textId="6C2D85F2" w:rsidR="00196AE3" w:rsidRPr="00044DD8" w:rsidRDefault="007F58CB" w:rsidP="007F58CB">
            <w:pPr>
              <w:tabs>
                <w:tab w:val="left" w:pos="2128"/>
              </w:tabs>
              <w:rPr>
                <w:sz w:val="20"/>
                <w:szCs w:val="20"/>
              </w:rPr>
            </w:pPr>
            <w:r w:rsidRPr="00FC0385">
              <w:rPr>
                <w:sz w:val="20"/>
                <w:szCs w:val="20"/>
              </w:rPr>
              <w:t xml:space="preserve">In Autumn 2, children will be exploring where Abbey Wood is in relation to London. </w:t>
            </w:r>
            <w:r w:rsidR="00AD3151">
              <w:rPr>
                <w:sz w:val="20"/>
                <w:szCs w:val="20"/>
              </w:rPr>
              <w:t>C</w:t>
            </w:r>
            <w:r w:rsidRPr="00FC0385">
              <w:rPr>
                <w:sz w:val="20"/>
                <w:szCs w:val="20"/>
              </w:rPr>
              <w:t xml:space="preserve">hildren will learn about the human and physical features of London including the River Thames and different landmarks. They will also visit </w:t>
            </w:r>
            <w:r w:rsidR="00B31094">
              <w:rPr>
                <w:sz w:val="20"/>
                <w:szCs w:val="20"/>
              </w:rPr>
              <w:t>the landmark Tower of London.</w:t>
            </w:r>
          </w:p>
        </w:tc>
        <w:tc>
          <w:tcPr>
            <w:tcW w:w="4820" w:type="dxa"/>
          </w:tcPr>
          <w:p w14:paraId="09208FD7" w14:textId="02342430" w:rsidR="00B57EA2" w:rsidRPr="00112BC5" w:rsidRDefault="00B57EA2" w:rsidP="007F58CB">
            <w:pPr>
              <w:tabs>
                <w:tab w:val="left" w:pos="2128"/>
              </w:tabs>
              <w:rPr>
                <w:sz w:val="18"/>
                <w:szCs w:val="18"/>
              </w:rPr>
            </w:pPr>
            <w:r w:rsidRPr="00112BC5">
              <w:rPr>
                <w:sz w:val="18"/>
                <w:szCs w:val="18"/>
              </w:rPr>
              <w:t xml:space="preserve">First </w:t>
            </w:r>
            <w:r w:rsidR="00DB4347" w:rsidRPr="00112BC5">
              <w:rPr>
                <w:sz w:val="18"/>
                <w:szCs w:val="18"/>
              </w:rPr>
              <w:t>d</w:t>
            </w:r>
            <w:r w:rsidRPr="00112BC5">
              <w:rPr>
                <w:sz w:val="18"/>
                <w:szCs w:val="18"/>
              </w:rPr>
              <w:t xml:space="preserve">ay </w:t>
            </w:r>
            <w:r w:rsidR="00DB4347" w:rsidRPr="00112BC5">
              <w:rPr>
                <w:sz w:val="18"/>
                <w:szCs w:val="18"/>
              </w:rPr>
              <w:t>of term</w:t>
            </w:r>
            <w:r w:rsidRPr="00112BC5">
              <w:rPr>
                <w:sz w:val="18"/>
                <w:szCs w:val="18"/>
              </w:rPr>
              <w:t xml:space="preserve">: </w:t>
            </w:r>
            <w:r w:rsidR="00A023B3" w:rsidRPr="00112BC5">
              <w:rPr>
                <w:sz w:val="18"/>
                <w:szCs w:val="18"/>
              </w:rPr>
              <w:t>03.11.25</w:t>
            </w:r>
          </w:p>
          <w:p w14:paraId="1D7F8893" w14:textId="337EC330" w:rsidR="00CA57D4" w:rsidRPr="00112BC5" w:rsidRDefault="00CA57D4" w:rsidP="007F58CB">
            <w:pPr>
              <w:tabs>
                <w:tab w:val="left" w:pos="2128"/>
              </w:tabs>
              <w:rPr>
                <w:sz w:val="18"/>
                <w:szCs w:val="18"/>
              </w:rPr>
            </w:pPr>
            <w:r w:rsidRPr="00112BC5">
              <w:rPr>
                <w:sz w:val="18"/>
                <w:szCs w:val="18"/>
              </w:rPr>
              <w:t>Parent Reading Morning – Every Thursday Morning</w:t>
            </w:r>
          </w:p>
          <w:p w14:paraId="7FBAB4C9" w14:textId="77777777" w:rsidR="00112BC5" w:rsidRDefault="00112BC5" w:rsidP="00112B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Flu immunisations – 05.11.25</w:t>
            </w:r>
            <w:r>
              <w:rPr>
                <w:rStyle w:val="eop"/>
                <w:rFonts w:ascii="Calibri" w:hAnsi="Calibri" w:cs="Calibri"/>
                <w:sz w:val="18"/>
                <w:szCs w:val="18"/>
              </w:rPr>
              <w:t> </w:t>
            </w:r>
          </w:p>
          <w:p w14:paraId="262D215C" w14:textId="77777777" w:rsidR="009F7C67" w:rsidRPr="009F7C67" w:rsidRDefault="009F7C67" w:rsidP="009F7C67">
            <w:pPr>
              <w:tabs>
                <w:tab w:val="left" w:pos="2128"/>
              </w:tabs>
              <w:rPr>
                <w:b/>
                <w:bCs/>
                <w:sz w:val="18"/>
                <w:szCs w:val="18"/>
              </w:rPr>
            </w:pPr>
            <w:r w:rsidRPr="009F7C67">
              <w:rPr>
                <w:b/>
                <w:bCs/>
                <w:sz w:val="18"/>
                <w:szCs w:val="18"/>
              </w:rPr>
              <w:t>Trip to Tower of London – 11.11.25</w:t>
            </w:r>
          </w:p>
          <w:p w14:paraId="38B690DC" w14:textId="77777777" w:rsidR="00112BC5" w:rsidRDefault="00112BC5" w:rsidP="00112B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Odd Socks Day – 12.13.25</w:t>
            </w:r>
            <w:r>
              <w:rPr>
                <w:rStyle w:val="eop"/>
                <w:rFonts w:ascii="Calibri" w:hAnsi="Calibri" w:cs="Calibri"/>
                <w:sz w:val="18"/>
                <w:szCs w:val="18"/>
              </w:rPr>
              <w:t> </w:t>
            </w:r>
          </w:p>
          <w:p w14:paraId="4EE01BEA" w14:textId="77777777" w:rsidR="00112BC5" w:rsidRDefault="00112BC5" w:rsidP="00112B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Christmas Jumper &amp; Dinner Day – 11.12.25 </w:t>
            </w:r>
            <w:r>
              <w:rPr>
                <w:rStyle w:val="eop"/>
                <w:rFonts w:ascii="Calibri" w:hAnsi="Calibri" w:cs="Calibri"/>
                <w:sz w:val="18"/>
                <w:szCs w:val="18"/>
              </w:rPr>
              <w:t> </w:t>
            </w:r>
          </w:p>
          <w:p w14:paraId="069BD19A" w14:textId="77777777" w:rsidR="00112BC5" w:rsidRDefault="00112BC5" w:rsidP="00112B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WBP Winter Wonderland – 11.12.25</w:t>
            </w:r>
            <w:r>
              <w:rPr>
                <w:rStyle w:val="eop"/>
                <w:rFonts w:ascii="Calibri" w:hAnsi="Calibri" w:cs="Calibri"/>
                <w:sz w:val="18"/>
                <w:szCs w:val="18"/>
              </w:rPr>
              <w:t> </w:t>
            </w:r>
          </w:p>
          <w:p w14:paraId="22C4C282" w14:textId="77777777" w:rsidR="00112BC5" w:rsidRDefault="00112BC5" w:rsidP="00112B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Autumn Term Reports – 15.12.25</w:t>
            </w:r>
            <w:r>
              <w:rPr>
                <w:rStyle w:val="eop"/>
                <w:rFonts w:ascii="Calibri" w:hAnsi="Calibri" w:cs="Calibri"/>
                <w:sz w:val="18"/>
                <w:szCs w:val="18"/>
              </w:rPr>
              <w:t> </w:t>
            </w:r>
          </w:p>
          <w:p w14:paraId="7166CC97" w14:textId="77777777" w:rsidR="00112BC5" w:rsidRDefault="00112BC5" w:rsidP="00112B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EYFS/KS1 Nativity Performance to Parents – 17.12.25</w:t>
            </w:r>
            <w:r>
              <w:rPr>
                <w:rStyle w:val="eop"/>
                <w:rFonts w:ascii="Calibri" w:hAnsi="Calibri" w:cs="Calibri"/>
                <w:sz w:val="18"/>
                <w:szCs w:val="18"/>
              </w:rPr>
              <w:t> </w:t>
            </w:r>
          </w:p>
          <w:p w14:paraId="0FC3B51E" w14:textId="77777777" w:rsidR="00112BC5" w:rsidRDefault="00112BC5" w:rsidP="00112B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KS2 Christmas Songs – 18.12.25 </w:t>
            </w:r>
            <w:r>
              <w:rPr>
                <w:rStyle w:val="eop"/>
                <w:rFonts w:ascii="Calibri" w:hAnsi="Calibri" w:cs="Calibri"/>
                <w:sz w:val="18"/>
                <w:szCs w:val="18"/>
              </w:rPr>
              <w:t> </w:t>
            </w:r>
          </w:p>
          <w:p w14:paraId="1B55EC11" w14:textId="673C74FF" w:rsidR="00CF5166" w:rsidRPr="009F7C67" w:rsidRDefault="00112BC5" w:rsidP="009F7C6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Last Day of Autumn Term – 19.12.25</w:t>
            </w:r>
            <w:r>
              <w:rPr>
                <w:rStyle w:val="eop"/>
                <w:rFonts w:ascii="Calibri" w:hAnsi="Calibri" w:cs="Calibri"/>
                <w:sz w:val="18"/>
                <w:szCs w:val="18"/>
              </w:rPr>
              <w:t> </w:t>
            </w:r>
          </w:p>
        </w:tc>
      </w:tr>
    </w:tbl>
    <w:p w14:paraId="3D4586FC" w14:textId="2430741D" w:rsidR="00367F2D" w:rsidRDefault="009A42D6" w:rsidP="289D48C4">
      <w:pPr>
        <w:tabs>
          <w:tab w:val="left" w:pos="2128"/>
        </w:tabs>
      </w:pPr>
      <w:r>
        <w:rPr>
          <w:noProof/>
        </w:rPr>
        <w:drawing>
          <wp:anchor distT="0" distB="0" distL="114300" distR="114300" simplePos="0" relativeHeight="251663360" behindDoc="0" locked="0" layoutInCell="1" allowOverlap="1" wp14:anchorId="587CAE22" wp14:editId="40C1CA59">
            <wp:simplePos x="0" y="0"/>
            <wp:positionH relativeFrom="column">
              <wp:posOffset>-479410</wp:posOffset>
            </wp:positionH>
            <wp:positionV relativeFrom="paragraph">
              <wp:posOffset>-480134</wp:posOffset>
            </wp:positionV>
            <wp:extent cx="923290" cy="923290"/>
            <wp:effectExtent l="0" t="0" r="3810" b="3810"/>
            <wp:wrapNone/>
            <wp:docPr id="1046958748" name="Picture 1624511808" descr="A white tree in a diamond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958748" name="Picture 1624511808" descr="A white tree in a diamond 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3290" cy="9232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39AC3A76" wp14:editId="1A356F1A">
                <wp:simplePos x="0" y="0"/>
                <wp:positionH relativeFrom="column">
                  <wp:posOffset>-478465</wp:posOffset>
                </wp:positionH>
                <wp:positionV relativeFrom="paragraph">
                  <wp:posOffset>-478524</wp:posOffset>
                </wp:positionV>
                <wp:extent cx="950259" cy="923365"/>
                <wp:effectExtent l="0" t="0" r="15240" b="16510"/>
                <wp:wrapNone/>
                <wp:docPr id="59818241" name="Rectangle 2"/>
                <wp:cNvGraphicFramePr/>
                <a:graphic xmlns:a="http://schemas.openxmlformats.org/drawingml/2006/main">
                  <a:graphicData uri="http://schemas.microsoft.com/office/word/2010/wordprocessingShape">
                    <wps:wsp>
                      <wps:cNvSpPr/>
                      <wps:spPr>
                        <a:xfrm>
                          <a:off x="0" y="0"/>
                          <a:ext cx="950259" cy="923365"/>
                        </a:xfrm>
                        <a:prstGeom prst="rect">
                          <a:avLst/>
                        </a:prstGeom>
                        <a:solidFill>
                          <a:srgbClr val="6B948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0ED3C" id="Rectangle 2" o:spid="_x0000_s1026" style="position:absolute;margin-left:-37.65pt;margin-top:-37.7pt;width:74.8pt;height:72.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Xh7dAIAAEYFAAAOAAAAZHJzL2Uyb0RvYy54bWysVEtv2zAMvg/YfxB0X+2kSdcEdYosRYcB&#10;RVu0HXpWZCk2IIsapbz260fJjhO0xQ7DLjJpkh8f+qir611j2Eahr8EWfHCWc6ashLK2q4L/fLn9&#10;csmZD8KWwoBVBd8rz69nnz9dbd1UDaECUypkBGL9dOsKXoXgplnmZaUa4c/AKUtGDdiIQCqushLF&#10;ltAbkw3z/CLbApYOQSrv6e9Na+SzhK+1kuFBa68CMwWn2kI6MZ3LeGazKzFdoXBVLbsyxD9U0Yja&#10;UtIe6kYEwdZYv4NqaongQYczCU0GWtdSpR6om0H+ppvnSjiVeqHheNePyf8/WHm/eXaPSGPYOj/1&#10;JMYudhqb+KX62C4Na98PS+0Ck/RzMs6H4wlnkkyT4fn5xTgOMzsGO/Thu4KGRaHgSHeRRiQ2dz60&#10;rgeXmMuDqcvb2pik4Gq5MMg2gu7t4ttkdLno0E/csmPJSQp7o2KwsU9Ks7qkIocpY2KT6vGElMqG&#10;QWuqRKnaNINxnidCUA99ROooAUZkTeX12B1AZOp77La/zj+GqkTGPjj/W2FtcB+RMoMNfXBTW8CP&#10;AAx11WVu/an8k9FEcQnl/hEZQrsK3snbmu7nTvjwKJC4T1tC+xwe6NAGtgWHTuKsAvz90f/oT5Qk&#10;K2db2qWC+19rgYoz88MSWSeD0SguX1JG469DUvDUsjy12HWzALr2Ab0cTiYx+gdzEDVC80prP49Z&#10;ySSspNwFlwEPyiK0O04Ph1TzeXKjhXMi3NlnJyN4nGrk38vuVaDrSBqI3fdw2DsxfcPV1jdGWpiv&#10;A+g6Efk4127etKyJON3DEl+DUz15HZ+/2R8AAAD//wMAUEsDBBQABgAIAAAAIQBqgTp94AAAAA4B&#10;AAAPAAAAZHJzL2Rvd25yZXYueG1sTE/LTsMwELwj8Q/WInFBrU1paUnjVKgFroi06tlNliRqvA6x&#10;8+jfs3CByz5nZ2fizWhr0WPrK0ca7qcKBFLm8ooKDYf962QFwgdDuakdoYYLetgk11exiXI30Af2&#10;aSgEk5CPjIYyhCaS0mclWuOnrkHi3adrrQnctoXMWzMwua3lTKlHaU1F/KE0DW5LzM5pZzXstl93&#10;i0t3Pnp8C+/psD88zfoXrW9vxt2aw/MaRMAx/F3AjwfWDwkLO7mOci9qDZPl4oGhv8UcBCOWcx6c&#10;OCsFMonlfxvJNwAAAP//AwBQSwECLQAUAAYACAAAACEAtoM4kv4AAADhAQAAEwAAAAAAAAAAAAAA&#10;AAAAAAAAW0NvbnRlbnRfVHlwZXNdLnhtbFBLAQItABQABgAIAAAAIQA4/SH/1gAAAJQBAAALAAAA&#10;AAAAAAAAAAAAAC8BAABfcmVscy8ucmVsc1BLAQItABQABgAIAAAAIQA67Xh7dAIAAEYFAAAOAAAA&#10;AAAAAAAAAAAAAC4CAABkcnMvZTJvRG9jLnhtbFBLAQItABQABgAIAAAAIQBqgTp94AAAAA4BAAAP&#10;AAAAAAAAAAAAAAAAAM4EAABkcnMvZG93bnJldi54bWxQSwUGAAAAAAQABADzAAAA2wUAAAAA&#10;" fillcolor="#6b948c" strokecolor="#091723 [484]" strokeweight="1pt"/>
            </w:pict>
          </mc:Fallback>
        </mc:AlternateContent>
      </w:r>
    </w:p>
    <w:tbl>
      <w:tblPr>
        <w:tblStyle w:val="TableGrid"/>
        <w:tblpPr w:leftFromText="180" w:rightFromText="180" w:vertAnchor="text" w:horzAnchor="margin" w:tblpXSpec="center" w:tblpY="1959"/>
        <w:tblW w:w="14793" w:type="dxa"/>
        <w:tblLook w:val="04A0" w:firstRow="1" w:lastRow="0" w:firstColumn="1" w:lastColumn="0" w:noHBand="0" w:noVBand="1"/>
      </w:tblPr>
      <w:tblGrid>
        <w:gridCol w:w="503"/>
        <w:gridCol w:w="2327"/>
        <w:gridCol w:w="9233"/>
        <w:gridCol w:w="2730"/>
      </w:tblGrid>
      <w:tr w:rsidR="00112BC5" w14:paraId="3454DCDE" w14:textId="77777777" w:rsidTr="00112BC5">
        <w:trPr>
          <w:trHeight w:val="515"/>
        </w:trPr>
        <w:tc>
          <w:tcPr>
            <w:tcW w:w="503" w:type="dxa"/>
            <w:vMerge w:val="restart"/>
            <w:shd w:val="clear" w:color="auto" w:fill="6B948C"/>
            <w:textDirection w:val="btLr"/>
          </w:tcPr>
          <w:p w14:paraId="214F1F9C" w14:textId="77777777" w:rsidR="00112BC5" w:rsidRPr="00F3671A" w:rsidRDefault="00112BC5" w:rsidP="00112BC5">
            <w:pPr>
              <w:tabs>
                <w:tab w:val="left" w:pos="2128"/>
              </w:tabs>
              <w:ind w:left="113" w:right="113"/>
              <w:jc w:val="center"/>
              <w:rPr>
                <w:b/>
                <w:bCs/>
                <w:u w:val="single"/>
              </w:rPr>
            </w:pPr>
            <w:r w:rsidRPr="00F3671A">
              <w:rPr>
                <w:b/>
                <w:bCs/>
                <w:color w:val="FFFFFF" w:themeColor="background1"/>
                <w:u w:val="single"/>
              </w:rPr>
              <w:t>Subjects</w:t>
            </w:r>
          </w:p>
        </w:tc>
        <w:tc>
          <w:tcPr>
            <w:tcW w:w="2327" w:type="dxa"/>
            <w:shd w:val="clear" w:color="auto" w:fill="6B948C"/>
          </w:tcPr>
          <w:p w14:paraId="737C77AA" w14:textId="77777777" w:rsidR="00112BC5" w:rsidRPr="00391233" w:rsidRDefault="00112BC5" w:rsidP="00112BC5">
            <w:pPr>
              <w:tabs>
                <w:tab w:val="left" w:pos="2128"/>
              </w:tabs>
              <w:rPr>
                <w:color w:val="FFFFFF" w:themeColor="background1"/>
              </w:rPr>
            </w:pPr>
            <w:r>
              <w:rPr>
                <w:color w:val="FFFFFF" w:themeColor="background1"/>
              </w:rPr>
              <w:t xml:space="preserve">Writing </w:t>
            </w:r>
          </w:p>
        </w:tc>
        <w:tc>
          <w:tcPr>
            <w:tcW w:w="9233" w:type="dxa"/>
            <w:tcBorders>
              <w:bottom w:val="double" w:sz="4" w:space="0" w:color="auto"/>
            </w:tcBorders>
          </w:tcPr>
          <w:p w14:paraId="0907A65A" w14:textId="77777777" w:rsidR="00112BC5" w:rsidRPr="00F8023C" w:rsidRDefault="00112BC5" w:rsidP="00112BC5">
            <w:pPr>
              <w:tabs>
                <w:tab w:val="left" w:pos="2128"/>
              </w:tabs>
              <w:rPr>
                <w:sz w:val="20"/>
                <w:szCs w:val="20"/>
              </w:rPr>
            </w:pPr>
            <w:r w:rsidRPr="007F58CB">
              <w:rPr>
                <w:sz w:val="20"/>
                <w:szCs w:val="20"/>
              </w:rPr>
              <w:t>In Writing, we will be composing a setting description based on one of the London landmarks. We will also be researching famous places in London and creating fact files.</w:t>
            </w:r>
          </w:p>
        </w:tc>
        <w:tc>
          <w:tcPr>
            <w:tcW w:w="2730" w:type="dxa"/>
            <w:vMerge w:val="restart"/>
            <w:shd w:val="clear" w:color="auto" w:fill="6B948C"/>
          </w:tcPr>
          <w:p w14:paraId="05858C43" w14:textId="77777777" w:rsidR="00112BC5" w:rsidRPr="00F3671A" w:rsidRDefault="00112BC5" w:rsidP="00112BC5">
            <w:pPr>
              <w:tabs>
                <w:tab w:val="left" w:pos="2128"/>
              </w:tabs>
              <w:jc w:val="center"/>
              <w:rPr>
                <w:b/>
                <w:bCs/>
                <w:u w:val="single"/>
              </w:rPr>
            </w:pPr>
            <w:r w:rsidRPr="00F3671A">
              <w:rPr>
                <w:b/>
                <w:bCs/>
                <w:color w:val="FFFFFF" w:themeColor="background1"/>
                <w:u w:val="single"/>
              </w:rPr>
              <w:t>Core Text</w:t>
            </w:r>
          </w:p>
          <w:p w14:paraId="6F629757" w14:textId="77777777" w:rsidR="00112BC5" w:rsidRPr="00F3671A" w:rsidRDefault="00112BC5" w:rsidP="00112BC5">
            <w:pPr>
              <w:tabs>
                <w:tab w:val="left" w:pos="2128"/>
              </w:tabs>
              <w:rPr>
                <w:b/>
                <w:bCs/>
                <w:u w:val="single"/>
              </w:rPr>
            </w:pPr>
            <w:r w:rsidRPr="00831CD3">
              <w:rPr>
                <w:rFonts w:ascii="Twinkl Cursive Unlooped Thin" w:hAnsi="Twinkl Cursive Unlooped Thin"/>
                <w:noProof/>
                <w:lang w:eastAsia="en-GB"/>
              </w:rPr>
              <w:drawing>
                <wp:inline distT="0" distB="0" distL="0" distR="0" wp14:anchorId="678CC4C9" wp14:editId="342F814A">
                  <wp:extent cx="1293899" cy="1508400"/>
                  <wp:effectExtent l="0" t="0" r="1905" b="3175"/>
                  <wp:docPr id="1857671483" name="Picture 1857671483" descr="A Walk in London: Amazon.co.uk: Rubbino, Salvatore, Rubbi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alk in London: Amazon.co.uk: Rubbino, Salvatore, Rubbino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3899" cy="1508400"/>
                          </a:xfrm>
                          <a:prstGeom prst="rect">
                            <a:avLst/>
                          </a:prstGeom>
                          <a:noFill/>
                          <a:ln>
                            <a:noFill/>
                          </a:ln>
                        </pic:spPr>
                      </pic:pic>
                    </a:graphicData>
                  </a:graphic>
                </wp:inline>
              </w:drawing>
            </w:r>
          </w:p>
        </w:tc>
      </w:tr>
      <w:tr w:rsidR="00112BC5" w14:paraId="47F6EFED" w14:textId="77777777" w:rsidTr="00112BC5">
        <w:trPr>
          <w:trHeight w:val="551"/>
        </w:trPr>
        <w:tc>
          <w:tcPr>
            <w:tcW w:w="503" w:type="dxa"/>
            <w:vMerge/>
            <w:shd w:val="clear" w:color="auto" w:fill="6B948C"/>
            <w:textDirection w:val="btLr"/>
          </w:tcPr>
          <w:p w14:paraId="36A9F8A8" w14:textId="77777777" w:rsidR="00112BC5" w:rsidRPr="00F3671A" w:rsidRDefault="00112BC5" w:rsidP="00112BC5">
            <w:pPr>
              <w:tabs>
                <w:tab w:val="left" w:pos="2128"/>
              </w:tabs>
              <w:ind w:left="113" w:right="113"/>
              <w:jc w:val="center"/>
              <w:rPr>
                <w:b/>
                <w:bCs/>
                <w:color w:val="FFFFFF" w:themeColor="background1"/>
                <w:u w:val="single"/>
              </w:rPr>
            </w:pPr>
          </w:p>
        </w:tc>
        <w:tc>
          <w:tcPr>
            <w:tcW w:w="2327" w:type="dxa"/>
            <w:shd w:val="clear" w:color="auto" w:fill="6B948C"/>
          </w:tcPr>
          <w:p w14:paraId="31B50DDD" w14:textId="77777777" w:rsidR="00112BC5" w:rsidRPr="00391233" w:rsidRDefault="00112BC5" w:rsidP="00112BC5">
            <w:pPr>
              <w:tabs>
                <w:tab w:val="left" w:pos="2128"/>
              </w:tabs>
              <w:rPr>
                <w:color w:val="FFFFFF" w:themeColor="background1"/>
              </w:rPr>
            </w:pPr>
            <w:r>
              <w:rPr>
                <w:color w:val="FFFFFF" w:themeColor="background1"/>
              </w:rPr>
              <w:t xml:space="preserve">Early </w:t>
            </w:r>
            <w:r w:rsidRPr="00391233">
              <w:rPr>
                <w:color w:val="FFFFFF" w:themeColor="background1"/>
              </w:rPr>
              <w:t xml:space="preserve">Reading </w:t>
            </w:r>
            <w:r>
              <w:rPr>
                <w:color w:val="FFFFFF" w:themeColor="background1"/>
              </w:rPr>
              <w:t>&amp; Phonics</w:t>
            </w:r>
          </w:p>
        </w:tc>
        <w:tc>
          <w:tcPr>
            <w:tcW w:w="9233" w:type="dxa"/>
            <w:tcBorders>
              <w:top w:val="double" w:sz="4" w:space="0" w:color="auto"/>
              <w:bottom w:val="double" w:sz="4" w:space="0" w:color="auto"/>
            </w:tcBorders>
          </w:tcPr>
          <w:p w14:paraId="09E1A00B" w14:textId="77777777" w:rsidR="00112BC5" w:rsidRPr="00F8023C" w:rsidRDefault="00112BC5" w:rsidP="00112BC5">
            <w:pPr>
              <w:tabs>
                <w:tab w:val="left" w:pos="2128"/>
              </w:tabs>
              <w:rPr>
                <w:sz w:val="20"/>
                <w:szCs w:val="20"/>
              </w:rPr>
            </w:pPr>
            <w:r w:rsidRPr="007F58CB">
              <w:rPr>
                <w:sz w:val="20"/>
                <w:szCs w:val="20"/>
              </w:rPr>
              <w:t xml:space="preserve">In Early Reading and Phonics, children will practise reading </w:t>
            </w:r>
            <w:r w:rsidRPr="007F58CB">
              <w:rPr>
                <w:i/>
                <w:iCs/>
                <w:sz w:val="20"/>
                <w:szCs w:val="20"/>
              </w:rPr>
              <w:t>Charlotte’s Web</w:t>
            </w:r>
            <w:r w:rsidRPr="007F58CB">
              <w:rPr>
                <w:sz w:val="20"/>
                <w:szCs w:val="20"/>
              </w:rPr>
              <w:t xml:space="preserve"> using a range of strategies such as predicting, summarising and drawing inferences. They will also practise phonics sounds matched to their level.</w:t>
            </w:r>
          </w:p>
        </w:tc>
        <w:tc>
          <w:tcPr>
            <w:tcW w:w="2730" w:type="dxa"/>
            <w:vMerge/>
            <w:shd w:val="clear" w:color="auto" w:fill="6B948C"/>
          </w:tcPr>
          <w:p w14:paraId="2FC587C9" w14:textId="77777777" w:rsidR="00112BC5" w:rsidRPr="00F3671A" w:rsidRDefault="00112BC5" w:rsidP="00112BC5">
            <w:pPr>
              <w:tabs>
                <w:tab w:val="left" w:pos="2128"/>
              </w:tabs>
              <w:rPr>
                <w:b/>
                <w:bCs/>
                <w:color w:val="FFFFFF" w:themeColor="background1"/>
                <w:u w:val="single"/>
              </w:rPr>
            </w:pPr>
          </w:p>
        </w:tc>
      </w:tr>
      <w:tr w:rsidR="00112BC5" w14:paraId="25269291" w14:textId="77777777" w:rsidTr="00112BC5">
        <w:trPr>
          <w:trHeight w:val="515"/>
        </w:trPr>
        <w:tc>
          <w:tcPr>
            <w:tcW w:w="503" w:type="dxa"/>
            <w:vMerge/>
            <w:shd w:val="clear" w:color="auto" w:fill="6B948C"/>
          </w:tcPr>
          <w:p w14:paraId="675F42FE" w14:textId="77777777" w:rsidR="00112BC5" w:rsidRDefault="00112BC5" w:rsidP="00112BC5">
            <w:pPr>
              <w:tabs>
                <w:tab w:val="left" w:pos="2128"/>
              </w:tabs>
            </w:pPr>
          </w:p>
        </w:tc>
        <w:tc>
          <w:tcPr>
            <w:tcW w:w="2327" w:type="dxa"/>
            <w:shd w:val="clear" w:color="auto" w:fill="6B948C"/>
          </w:tcPr>
          <w:p w14:paraId="4C99F9B1" w14:textId="77777777" w:rsidR="00112BC5" w:rsidRPr="00391233" w:rsidRDefault="00112BC5" w:rsidP="00112BC5">
            <w:pPr>
              <w:tabs>
                <w:tab w:val="left" w:pos="2128"/>
              </w:tabs>
              <w:rPr>
                <w:color w:val="FFFFFF" w:themeColor="background1"/>
              </w:rPr>
            </w:pPr>
            <w:r w:rsidRPr="00391233">
              <w:rPr>
                <w:color w:val="FFFFFF" w:themeColor="background1"/>
              </w:rPr>
              <w:t>Maths</w:t>
            </w:r>
          </w:p>
        </w:tc>
        <w:tc>
          <w:tcPr>
            <w:tcW w:w="9233" w:type="dxa"/>
            <w:tcBorders>
              <w:top w:val="double" w:sz="4" w:space="0" w:color="auto"/>
              <w:bottom w:val="double" w:sz="4" w:space="0" w:color="auto"/>
            </w:tcBorders>
          </w:tcPr>
          <w:p w14:paraId="4A0CD8F6" w14:textId="77777777" w:rsidR="00112BC5" w:rsidRPr="007F58CB" w:rsidRDefault="00112BC5" w:rsidP="00112BC5">
            <w:pPr>
              <w:tabs>
                <w:tab w:val="left" w:pos="2128"/>
              </w:tabs>
              <w:rPr>
                <w:sz w:val="20"/>
                <w:szCs w:val="20"/>
              </w:rPr>
            </w:pPr>
            <w:r w:rsidRPr="007F58CB">
              <w:rPr>
                <w:sz w:val="20"/>
                <w:szCs w:val="20"/>
              </w:rPr>
              <w:t xml:space="preserve">In Maths, we will be looking at numbers within 100, adding and subtracting these numbers and putting them into word problems. </w:t>
            </w:r>
          </w:p>
        </w:tc>
        <w:tc>
          <w:tcPr>
            <w:tcW w:w="2730" w:type="dxa"/>
            <w:vMerge/>
          </w:tcPr>
          <w:p w14:paraId="69EC3127" w14:textId="77777777" w:rsidR="00112BC5" w:rsidRDefault="00112BC5" w:rsidP="00112BC5">
            <w:pPr>
              <w:tabs>
                <w:tab w:val="left" w:pos="2128"/>
              </w:tabs>
            </w:pPr>
          </w:p>
        </w:tc>
      </w:tr>
      <w:tr w:rsidR="00112BC5" w14:paraId="2CE33870" w14:textId="77777777" w:rsidTr="00112BC5">
        <w:trPr>
          <w:trHeight w:val="515"/>
        </w:trPr>
        <w:tc>
          <w:tcPr>
            <w:tcW w:w="503" w:type="dxa"/>
            <w:vMerge/>
            <w:shd w:val="clear" w:color="auto" w:fill="6B948C"/>
          </w:tcPr>
          <w:p w14:paraId="53D17FA5" w14:textId="77777777" w:rsidR="00112BC5" w:rsidRDefault="00112BC5" w:rsidP="00112BC5">
            <w:pPr>
              <w:tabs>
                <w:tab w:val="left" w:pos="2128"/>
              </w:tabs>
            </w:pPr>
          </w:p>
        </w:tc>
        <w:tc>
          <w:tcPr>
            <w:tcW w:w="2327" w:type="dxa"/>
            <w:shd w:val="clear" w:color="auto" w:fill="6B948C"/>
          </w:tcPr>
          <w:p w14:paraId="271AB4E9" w14:textId="77777777" w:rsidR="00112BC5" w:rsidRPr="00391233" w:rsidRDefault="00112BC5" w:rsidP="00112BC5">
            <w:pPr>
              <w:tabs>
                <w:tab w:val="left" w:pos="2128"/>
              </w:tabs>
              <w:rPr>
                <w:color w:val="FFFFFF" w:themeColor="background1"/>
              </w:rPr>
            </w:pPr>
            <w:r w:rsidRPr="00391233">
              <w:rPr>
                <w:color w:val="FFFFFF" w:themeColor="background1"/>
              </w:rPr>
              <w:t xml:space="preserve">Science </w:t>
            </w:r>
          </w:p>
        </w:tc>
        <w:tc>
          <w:tcPr>
            <w:tcW w:w="9233" w:type="dxa"/>
            <w:tcBorders>
              <w:top w:val="double" w:sz="4" w:space="0" w:color="auto"/>
              <w:bottom w:val="double" w:sz="4" w:space="0" w:color="auto"/>
            </w:tcBorders>
          </w:tcPr>
          <w:p w14:paraId="469B0B90" w14:textId="77777777" w:rsidR="00112BC5" w:rsidRPr="00F8023C" w:rsidRDefault="00112BC5" w:rsidP="00112BC5">
            <w:pPr>
              <w:tabs>
                <w:tab w:val="left" w:pos="2128"/>
              </w:tabs>
              <w:rPr>
                <w:sz w:val="20"/>
                <w:szCs w:val="20"/>
              </w:rPr>
            </w:pPr>
            <w:r w:rsidRPr="007F58CB">
              <w:rPr>
                <w:sz w:val="20"/>
                <w:szCs w:val="20"/>
              </w:rPr>
              <w:t xml:space="preserve">In Science, we will be learning about everyday materials. We will identify, classify and describe them while performing investigations to test material suitability. </w:t>
            </w:r>
          </w:p>
        </w:tc>
        <w:tc>
          <w:tcPr>
            <w:tcW w:w="2730" w:type="dxa"/>
            <w:vMerge/>
          </w:tcPr>
          <w:p w14:paraId="451760A3" w14:textId="77777777" w:rsidR="00112BC5" w:rsidRDefault="00112BC5" w:rsidP="00112BC5">
            <w:pPr>
              <w:tabs>
                <w:tab w:val="left" w:pos="2128"/>
              </w:tabs>
            </w:pPr>
          </w:p>
        </w:tc>
      </w:tr>
      <w:tr w:rsidR="00112BC5" w14:paraId="72860742" w14:textId="77777777" w:rsidTr="00112BC5">
        <w:trPr>
          <w:trHeight w:val="515"/>
        </w:trPr>
        <w:tc>
          <w:tcPr>
            <w:tcW w:w="503" w:type="dxa"/>
            <w:vMerge/>
            <w:shd w:val="clear" w:color="auto" w:fill="6B948C"/>
          </w:tcPr>
          <w:p w14:paraId="23F8F7C2" w14:textId="77777777" w:rsidR="00112BC5" w:rsidRDefault="00112BC5" w:rsidP="00112BC5">
            <w:pPr>
              <w:tabs>
                <w:tab w:val="left" w:pos="2128"/>
              </w:tabs>
            </w:pPr>
          </w:p>
        </w:tc>
        <w:tc>
          <w:tcPr>
            <w:tcW w:w="2327" w:type="dxa"/>
            <w:shd w:val="clear" w:color="auto" w:fill="6B948C"/>
          </w:tcPr>
          <w:p w14:paraId="21458381" w14:textId="1B0EAE11" w:rsidR="00112BC5" w:rsidRPr="00391233" w:rsidRDefault="00112BC5" w:rsidP="00112BC5">
            <w:pPr>
              <w:tabs>
                <w:tab w:val="left" w:pos="2128"/>
              </w:tabs>
              <w:rPr>
                <w:color w:val="FFFFFF" w:themeColor="background1"/>
              </w:rPr>
            </w:pPr>
            <w:r w:rsidRPr="00391233">
              <w:rPr>
                <w:color w:val="FFFFFF" w:themeColor="background1"/>
              </w:rPr>
              <w:t xml:space="preserve">Geography </w:t>
            </w:r>
          </w:p>
        </w:tc>
        <w:tc>
          <w:tcPr>
            <w:tcW w:w="9233" w:type="dxa"/>
            <w:tcBorders>
              <w:top w:val="double" w:sz="4" w:space="0" w:color="auto"/>
              <w:bottom w:val="double" w:sz="4" w:space="0" w:color="auto"/>
            </w:tcBorders>
          </w:tcPr>
          <w:p w14:paraId="02D29DEB" w14:textId="77777777" w:rsidR="00112BC5" w:rsidRPr="007F58CB" w:rsidRDefault="00112BC5" w:rsidP="00112BC5">
            <w:pPr>
              <w:tabs>
                <w:tab w:val="left" w:pos="2128"/>
              </w:tabs>
              <w:rPr>
                <w:sz w:val="20"/>
                <w:szCs w:val="20"/>
              </w:rPr>
            </w:pPr>
            <w:r w:rsidRPr="007F58CB">
              <w:rPr>
                <w:sz w:val="20"/>
                <w:szCs w:val="20"/>
              </w:rPr>
              <w:t>In Geography, we will be identifying where Abbey Wood is in relation to London. We will also be exploring the different human and physical features including the River Thames and different London landmarks</w:t>
            </w:r>
            <w:r>
              <w:rPr>
                <w:sz w:val="20"/>
                <w:szCs w:val="20"/>
              </w:rPr>
              <w:t>.</w:t>
            </w:r>
          </w:p>
        </w:tc>
        <w:tc>
          <w:tcPr>
            <w:tcW w:w="2730" w:type="dxa"/>
            <w:vMerge/>
          </w:tcPr>
          <w:p w14:paraId="650100BC" w14:textId="77777777" w:rsidR="00112BC5" w:rsidRDefault="00112BC5" w:rsidP="00112BC5">
            <w:pPr>
              <w:tabs>
                <w:tab w:val="left" w:pos="2128"/>
              </w:tabs>
            </w:pPr>
          </w:p>
        </w:tc>
      </w:tr>
      <w:tr w:rsidR="00112BC5" w14:paraId="0F9B894A" w14:textId="77777777" w:rsidTr="00112BC5">
        <w:trPr>
          <w:trHeight w:val="515"/>
        </w:trPr>
        <w:tc>
          <w:tcPr>
            <w:tcW w:w="503" w:type="dxa"/>
            <w:vMerge/>
            <w:shd w:val="clear" w:color="auto" w:fill="6B948C"/>
          </w:tcPr>
          <w:p w14:paraId="1AD17374" w14:textId="77777777" w:rsidR="00112BC5" w:rsidRDefault="00112BC5" w:rsidP="00112BC5">
            <w:pPr>
              <w:tabs>
                <w:tab w:val="left" w:pos="2128"/>
              </w:tabs>
            </w:pPr>
          </w:p>
        </w:tc>
        <w:tc>
          <w:tcPr>
            <w:tcW w:w="2327" w:type="dxa"/>
            <w:shd w:val="clear" w:color="auto" w:fill="6B948C"/>
          </w:tcPr>
          <w:p w14:paraId="7046E202" w14:textId="77DE0264" w:rsidR="00112BC5" w:rsidRPr="00391233" w:rsidRDefault="00112BC5" w:rsidP="00112BC5">
            <w:pPr>
              <w:tabs>
                <w:tab w:val="left" w:pos="2128"/>
              </w:tabs>
              <w:rPr>
                <w:color w:val="FFFFFF" w:themeColor="background1"/>
              </w:rPr>
            </w:pPr>
            <w:r w:rsidRPr="00391233">
              <w:rPr>
                <w:color w:val="FFFFFF" w:themeColor="background1"/>
              </w:rPr>
              <w:t>DT</w:t>
            </w:r>
          </w:p>
        </w:tc>
        <w:tc>
          <w:tcPr>
            <w:tcW w:w="9233" w:type="dxa"/>
            <w:tcBorders>
              <w:top w:val="double" w:sz="4" w:space="0" w:color="auto"/>
              <w:bottom w:val="double" w:sz="4" w:space="0" w:color="auto"/>
            </w:tcBorders>
          </w:tcPr>
          <w:p w14:paraId="6A5961C2" w14:textId="0654A22B" w:rsidR="00112BC5" w:rsidRPr="007F58CB" w:rsidRDefault="00112BC5" w:rsidP="00112BC5">
            <w:pPr>
              <w:tabs>
                <w:tab w:val="left" w:pos="2128"/>
              </w:tabs>
              <w:rPr>
                <w:sz w:val="20"/>
                <w:szCs w:val="20"/>
              </w:rPr>
            </w:pPr>
            <w:r>
              <w:rPr>
                <w:sz w:val="20"/>
                <w:szCs w:val="20"/>
              </w:rPr>
              <w:t>In DT s</w:t>
            </w:r>
            <w:r w:rsidRPr="007F58CB">
              <w:rPr>
                <w:sz w:val="20"/>
                <w:szCs w:val="20"/>
              </w:rPr>
              <w:t>tudents will learn about the history of Pearly Kings and Queens' attire and the materials used in their designs. They will also practice stitching techniques and create their own Pearly King or Queen-themed T-shirts with buttons.</w:t>
            </w:r>
          </w:p>
        </w:tc>
        <w:tc>
          <w:tcPr>
            <w:tcW w:w="2730" w:type="dxa"/>
            <w:vMerge/>
          </w:tcPr>
          <w:p w14:paraId="0208330F" w14:textId="77777777" w:rsidR="00112BC5" w:rsidRDefault="00112BC5" w:rsidP="00112BC5">
            <w:pPr>
              <w:tabs>
                <w:tab w:val="left" w:pos="2128"/>
              </w:tabs>
            </w:pPr>
          </w:p>
        </w:tc>
      </w:tr>
      <w:tr w:rsidR="00112BC5" w14:paraId="7853A37B" w14:textId="77777777" w:rsidTr="00112BC5">
        <w:trPr>
          <w:trHeight w:val="515"/>
        </w:trPr>
        <w:tc>
          <w:tcPr>
            <w:tcW w:w="503" w:type="dxa"/>
            <w:vMerge/>
            <w:shd w:val="clear" w:color="auto" w:fill="6B948C"/>
          </w:tcPr>
          <w:p w14:paraId="5CEE9042" w14:textId="77777777" w:rsidR="00112BC5" w:rsidRDefault="00112BC5" w:rsidP="00112BC5">
            <w:pPr>
              <w:tabs>
                <w:tab w:val="left" w:pos="2128"/>
              </w:tabs>
            </w:pPr>
          </w:p>
        </w:tc>
        <w:tc>
          <w:tcPr>
            <w:tcW w:w="2327" w:type="dxa"/>
            <w:shd w:val="clear" w:color="auto" w:fill="6B948C"/>
          </w:tcPr>
          <w:p w14:paraId="4721238B" w14:textId="77777777" w:rsidR="00112BC5" w:rsidRPr="00391233" w:rsidRDefault="00112BC5" w:rsidP="00112BC5">
            <w:pPr>
              <w:tabs>
                <w:tab w:val="left" w:pos="2128"/>
              </w:tabs>
              <w:rPr>
                <w:color w:val="FFFFFF" w:themeColor="background1"/>
              </w:rPr>
            </w:pPr>
            <w:r w:rsidRPr="00391233">
              <w:rPr>
                <w:color w:val="FFFFFF" w:themeColor="background1"/>
              </w:rPr>
              <w:t>Music</w:t>
            </w:r>
          </w:p>
        </w:tc>
        <w:tc>
          <w:tcPr>
            <w:tcW w:w="9233" w:type="dxa"/>
            <w:tcBorders>
              <w:top w:val="double" w:sz="4" w:space="0" w:color="auto"/>
              <w:bottom w:val="double" w:sz="4" w:space="0" w:color="auto"/>
            </w:tcBorders>
          </w:tcPr>
          <w:p w14:paraId="5D5D7717" w14:textId="77777777" w:rsidR="00112BC5" w:rsidRPr="007F58CB" w:rsidRDefault="00112BC5" w:rsidP="00112BC5">
            <w:pPr>
              <w:tabs>
                <w:tab w:val="left" w:pos="2128"/>
              </w:tabs>
              <w:rPr>
                <w:sz w:val="20"/>
                <w:szCs w:val="20"/>
              </w:rPr>
            </w:pPr>
            <w:r w:rsidRPr="0033741D">
              <w:rPr>
                <w:sz w:val="20"/>
                <w:szCs w:val="20"/>
              </w:rPr>
              <w:t>In Music, we will be rehearsing the songs for our class Nativity, Little Angel Gets Her Wings.</w:t>
            </w:r>
          </w:p>
        </w:tc>
        <w:tc>
          <w:tcPr>
            <w:tcW w:w="2730" w:type="dxa"/>
            <w:vMerge/>
          </w:tcPr>
          <w:p w14:paraId="65AEA743" w14:textId="77777777" w:rsidR="00112BC5" w:rsidRDefault="00112BC5" w:rsidP="00112BC5">
            <w:pPr>
              <w:tabs>
                <w:tab w:val="left" w:pos="2128"/>
              </w:tabs>
            </w:pPr>
          </w:p>
        </w:tc>
      </w:tr>
      <w:tr w:rsidR="00112BC5" w14:paraId="46AE6E70" w14:textId="77777777" w:rsidTr="00112BC5">
        <w:trPr>
          <w:trHeight w:val="515"/>
        </w:trPr>
        <w:tc>
          <w:tcPr>
            <w:tcW w:w="503" w:type="dxa"/>
            <w:vMerge/>
            <w:shd w:val="clear" w:color="auto" w:fill="6B948C"/>
          </w:tcPr>
          <w:p w14:paraId="3BB3A656" w14:textId="77777777" w:rsidR="00112BC5" w:rsidRDefault="00112BC5" w:rsidP="00112BC5">
            <w:pPr>
              <w:tabs>
                <w:tab w:val="left" w:pos="2128"/>
              </w:tabs>
            </w:pPr>
          </w:p>
        </w:tc>
        <w:tc>
          <w:tcPr>
            <w:tcW w:w="2327" w:type="dxa"/>
            <w:shd w:val="clear" w:color="auto" w:fill="6B948C"/>
          </w:tcPr>
          <w:p w14:paraId="7601066F" w14:textId="77777777" w:rsidR="00112BC5" w:rsidRPr="00391233" w:rsidRDefault="00112BC5" w:rsidP="00112BC5">
            <w:pPr>
              <w:tabs>
                <w:tab w:val="left" w:pos="2128"/>
              </w:tabs>
              <w:rPr>
                <w:color w:val="FFFFFF" w:themeColor="background1"/>
              </w:rPr>
            </w:pPr>
            <w:r w:rsidRPr="00391233">
              <w:rPr>
                <w:color w:val="FFFFFF" w:themeColor="background1"/>
              </w:rPr>
              <w:t>Religious Studies</w:t>
            </w:r>
          </w:p>
        </w:tc>
        <w:tc>
          <w:tcPr>
            <w:tcW w:w="9233" w:type="dxa"/>
            <w:tcBorders>
              <w:top w:val="double" w:sz="4" w:space="0" w:color="auto"/>
              <w:bottom w:val="double" w:sz="4" w:space="0" w:color="auto"/>
            </w:tcBorders>
          </w:tcPr>
          <w:p w14:paraId="2060BE52" w14:textId="77777777" w:rsidR="00112BC5" w:rsidRPr="00F8023C" w:rsidRDefault="00112BC5" w:rsidP="00112BC5">
            <w:pPr>
              <w:tabs>
                <w:tab w:val="left" w:pos="2128"/>
              </w:tabs>
              <w:rPr>
                <w:sz w:val="20"/>
                <w:szCs w:val="20"/>
              </w:rPr>
            </w:pPr>
            <w:r w:rsidRPr="007F58CB">
              <w:rPr>
                <w:sz w:val="20"/>
                <w:szCs w:val="20"/>
              </w:rPr>
              <w:t>In RE, our focus question is -</w:t>
            </w:r>
            <w:r>
              <w:rPr>
                <w:sz w:val="20"/>
                <w:szCs w:val="20"/>
              </w:rPr>
              <w:t xml:space="preserve"> </w:t>
            </w:r>
            <w:r w:rsidRPr="007F58CB">
              <w:rPr>
                <w:sz w:val="20"/>
                <w:szCs w:val="20"/>
              </w:rPr>
              <w:t xml:space="preserve">We are going to learn about Christianity and how this links to </w:t>
            </w:r>
            <w:r>
              <w:rPr>
                <w:sz w:val="20"/>
                <w:szCs w:val="20"/>
              </w:rPr>
              <w:t xml:space="preserve">our nativity performance. </w:t>
            </w:r>
            <w:r w:rsidRPr="007F58CB">
              <w:rPr>
                <w:sz w:val="20"/>
                <w:szCs w:val="20"/>
              </w:rPr>
              <w:t xml:space="preserve"> </w:t>
            </w:r>
          </w:p>
        </w:tc>
        <w:tc>
          <w:tcPr>
            <w:tcW w:w="2730" w:type="dxa"/>
            <w:vMerge/>
          </w:tcPr>
          <w:p w14:paraId="3A721C24" w14:textId="77777777" w:rsidR="00112BC5" w:rsidRDefault="00112BC5" w:rsidP="00112BC5">
            <w:pPr>
              <w:tabs>
                <w:tab w:val="left" w:pos="2128"/>
              </w:tabs>
            </w:pPr>
          </w:p>
        </w:tc>
      </w:tr>
      <w:tr w:rsidR="00112BC5" w14:paraId="04D9CD2B" w14:textId="77777777" w:rsidTr="00112BC5">
        <w:trPr>
          <w:trHeight w:val="515"/>
        </w:trPr>
        <w:tc>
          <w:tcPr>
            <w:tcW w:w="503" w:type="dxa"/>
            <w:vMerge/>
            <w:shd w:val="clear" w:color="auto" w:fill="6B948C"/>
          </w:tcPr>
          <w:p w14:paraId="2CCFA4F7" w14:textId="77777777" w:rsidR="00112BC5" w:rsidRDefault="00112BC5" w:rsidP="00112BC5">
            <w:pPr>
              <w:tabs>
                <w:tab w:val="left" w:pos="2128"/>
              </w:tabs>
            </w:pPr>
          </w:p>
        </w:tc>
        <w:tc>
          <w:tcPr>
            <w:tcW w:w="2327" w:type="dxa"/>
            <w:shd w:val="clear" w:color="auto" w:fill="6B948C"/>
          </w:tcPr>
          <w:p w14:paraId="34F86F3F" w14:textId="77777777" w:rsidR="00112BC5" w:rsidRPr="00391233" w:rsidRDefault="00112BC5" w:rsidP="00112BC5">
            <w:pPr>
              <w:tabs>
                <w:tab w:val="left" w:pos="2128"/>
              </w:tabs>
              <w:rPr>
                <w:color w:val="FFFFFF" w:themeColor="background1"/>
              </w:rPr>
            </w:pPr>
            <w:r w:rsidRPr="00391233">
              <w:rPr>
                <w:color w:val="FFFFFF" w:themeColor="background1"/>
              </w:rPr>
              <w:t xml:space="preserve">Physical Education </w:t>
            </w:r>
          </w:p>
        </w:tc>
        <w:tc>
          <w:tcPr>
            <w:tcW w:w="9233" w:type="dxa"/>
            <w:tcBorders>
              <w:top w:val="double" w:sz="4" w:space="0" w:color="auto"/>
              <w:bottom w:val="double" w:sz="4" w:space="0" w:color="auto"/>
            </w:tcBorders>
          </w:tcPr>
          <w:p w14:paraId="39D0A3B9" w14:textId="77777777" w:rsidR="00112BC5" w:rsidRPr="00F8023C" w:rsidRDefault="00112BC5" w:rsidP="00112BC5">
            <w:pPr>
              <w:tabs>
                <w:tab w:val="left" w:pos="2128"/>
              </w:tabs>
              <w:rPr>
                <w:sz w:val="20"/>
                <w:szCs w:val="20"/>
              </w:rPr>
            </w:pPr>
            <w:r w:rsidRPr="007F58CB">
              <w:rPr>
                <w:sz w:val="20"/>
                <w:szCs w:val="20"/>
              </w:rPr>
              <w:t>In PE, children will explore safe and creative movement in space, using timing, levels, and different pathways to travel. They will work in pairs to develop and perform movement patterns, using a poem or picture as inspiration, and reflect on their posture and cooperation skills.</w:t>
            </w:r>
          </w:p>
        </w:tc>
        <w:tc>
          <w:tcPr>
            <w:tcW w:w="2730" w:type="dxa"/>
            <w:vMerge/>
          </w:tcPr>
          <w:p w14:paraId="1425AFE6" w14:textId="77777777" w:rsidR="00112BC5" w:rsidRDefault="00112BC5" w:rsidP="00112BC5">
            <w:pPr>
              <w:tabs>
                <w:tab w:val="left" w:pos="2128"/>
              </w:tabs>
            </w:pPr>
          </w:p>
        </w:tc>
      </w:tr>
      <w:tr w:rsidR="00112BC5" w14:paraId="4804B63A" w14:textId="77777777" w:rsidTr="00112BC5">
        <w:trPr>
          <w:trHeight w:val="515"/>
        </w:trPr>
        <w:tc>
          <w:tcPr>
            <w:tcW w:w="503" w:type="dxa"/>
            <w:vMerge/>
            <w:shd w:val="clear" w:color="auto" w:fill="6B948C"/>
          </w:tcPr>
          <w:p w14:paraId="32A0B075" w14:textId="77777777" w:rsidR="00112BC5" w:rsidRDefault="00112BC5" w:rsidP="00112BC5">
            <w:pPr>
              <w:tabs>
                <w:tab w:val="left" w:pos="2128"/>
              </w:tabs>
            </w:pPr>
          </w:p>
        </w:tc>
        <w:tc>
          <w:tcPr>
            <w:tcW w:w="2327" w:type="dxa"/>
            <w:shd w:val="clear" w:color="auto" w:fill="6B948C"/>
          </w:tcPr>
          <w:p w14:paraId="599E3711" w14:textId="77777777" w:rsidR="00112BC5" w:rsidRPr="00391233" w:rsidRDefault="00112BC5" w:rsidP="00112BC5">
            <w:pPr>
              <w:tabs>
                <w:tab w:val="left" w:pos="2128"/>
              </w:tabs>
              <w:rPr>
                <w:color w:val="FFFFFF" w:themeColor="background1"/>
              </w:rPr>
            </w:pPr>
            <w:r w:rsidRPr="00391233">
              <w:rPr>
                <w:color w:val="FFFFFF" w:themeColor="background1"/>
              </w:rPr>
              <w:t xml:space="preserve">Personal Development </w:t>
            </w:r>
          </w:p>
        </w:tc>
        <w:tc>
          <w:tcPr>
            <w:tcW w:w="9233" w:type="dxa"/>
            <w:tcBorders>
              <w:top w:val="double" w:sz="4" w:space="0" w:color="auto"/>
              <w:bottom w:val="double" w:sz="4" w:space="0" w:color="auto"/>
            </w:tcBorders>
          </w:tcPr>
          <w:p w14:paraId="71779BC3" w14:textId="141A7B2F" w:rsidR="00112BC5" w:rsidRPr="007F58CB" w:rsidRDefault="00112BC5" w:rsidP="00112BC5">
            <w:pPr>
              <w:tabs>
                <w:tab w:val="left" w:pos="2128"/>
              </w:tabs>
              <w:rPr>
                <w:sz w:val="20"/>
                <w:szCs w:val="20"/>
              </w:rPr>
            </w:pPr>
            <w:r w:rsidRPr="007F58CB">
              <w:rPr>
                <w:sz w:val="20"/>
                <w:szCs w:val="20"/>
              </w:rPr>
              <w:t>In Personal Development, children will learn to recognise different types of bullying, including online behaviour and how to respond if they or others experience hurtful actions.</w:t>
            </w:r>
          </w:p>
        </w:tc>
        <w:tc>
          <w:tcPr>
            <w:tcW w:w="2730" w:type="dxa"/>
            <w:vMerge/>
          </w:tcPr>
          <w:p w14:paraId="149F8D84" w14:textId="77777777" w:rsidR="00112BC5" w:rsidRDefault="00112BC5" w:rsidP="00112BC5">
            <w:pPr>
              <w:tabs>
                <w:tab w:val="left" w:pos="2128"/>
              </w:tabs>
            </w:pPr>
          </w:p>
        </w:tc>
      </w:tr>
      <w:tr w:rsidR="00112BC5" w14:paraId="46DB565B" w14:textId="77777777" w:rsidTr="00112BC5">
        <w:trPr>
          <w:trHeight w:val="609"/>
        </w:trPr>
        <w:tc>
          <w:tcPr>
            <w:tcW w:w="503" w:type="dxa"/>
            <w:vMerge/>
            <w:shd w:val="clear" w:color="auto" w:fill="6B948C"/>
          </w:tcPr>
          <w:p w14:paraId="77CFAE87" w14:textId="77777777" w:rsidR="00112BC5" w:rsidRDefault="00112BC5" w:rsidP="00112BC5">
            <w:pPr>
              <w:tabs>
                <w:tab w:val="left" w:pos="2128"/>
              </w:tabs>
            </w:pPr>
          </w:p>
        </w:tc>
        <w:tc>
          <w:tcPr>
            <w:tcW w:w="2327" w:type="dxa"/>
            <w:shd w:val="clear" w:color="auto" w:fill="6B948C"/>
          </w:tcPr>
          <w:p w14:paraId="75675A9D" w14:textId="77777777" w:rsidR="00112BC5" w:rsidRPr="00391233" w:rsidRDefault="00112BC5" w:rsidP="00112BC5">
            <w:pPr>
              <w:tabs>
                <w:tab w:val="left" w:pos="2128"/>
              </w:tabs>
              <w:rPr>
                <w:color w:val="FFFFFF" w:themeColor="background1"/>
              </w:rPr>
            </w:pPr>
            <w:r w:rsidRPr="00391233">
              <w:rPr>
                <w:color w:val="FFFFFF" w:themeColor="background1"/>
              </w:rPr>
              <w:t xml:space="preserve">Computing </w:t>
            </w:r>
          </w:p>
        </w:tc>
        <w:tc>
          <w:tcPr>
            <w:tcW w:w="9233" w:type="dxa"/>
            <w:tcBorders>
              <w:top w:val="double" w:sz="4" w:space="0" w:color="auto"/>
            </w:tcBorders>
          </w:tcPr>
          <w:p w14:paraId="190C36B1" w14:textId="77777777" w:rsidR="00112BC5" w:rsidRPr="007F58CB" w:rsidRDefault="00112BC5" w:rsidP="00112BC5">
            <w:pPr>
              <w:tabs>
                <w:tab w:val="left" w:pos="2128"/>
              </w:tabs>
              <w:rPr>
                <w:sz w:val="20"/>
                <w:szCs w:val="20"/>
              </w:rPr>
            </w:pPr>
            <w:r w:rsidRPr="007F58CB">
              <w:rPr>
                <w:sz w:val="20"/>
                <w:szCs w:val="20"/>
              </w:rPr>
              <w:t>In Computing, students will learn to use the 'Pages' document app to create and format documents. They will explore features like text formatting, adding images, and organising layouts.</w:t>
            </w:r>
          </w:p>
        </w:tc>
        <w:tc>
          <w:tcPr>
            <w:tcW w:w="2730" w:type="dxa"/>
            <w:vMerge/>
          </w:tcPr>
          <w:p w14:paraId="049AEF4F" w14:textId="77777777" w:rsidR="00112BC5" w:rsidRDefault="00112BC5" w:rsidP="00112BC5">
            <w:pPr>
              <w:tabs>
                <w:tab w:val="left" w:pos="2128"/>
              </w:tabs>
            </w:pPr>
          </w:p>
        </w:tc>
      </w:tr>
    </w:tbl>
    <w:p w14:paraId="2F584AF0" w14:textId="2FCE9B81" w:rsidR="00367F2D" w:rsidRDefault="00367F2D" w:rsidP="00367F2D">
      <w:pPr>
        <w:tabs>
          <w:tab w:val="left" w:pos="2128"/>
        </w:tabs>
      </w:pPr>
    </w:p>
    <w:p w14:paraId="5365D36F" w14:textId="0B3251E3" w:rsidR="006C6A11" w:rsidRDefault="006C6A11" w:rsidP="00367F2D">
      <w:pPr>
        <w:tabs>
          <w:tab w:val="left" w:pos="2128"/>
        </w:tabs>
      </w:pPr>
    </w:p>
    <w:p w14:paraId="7284D913" w14:textId="5F8F8DDE" w:rsidR="00AA7EBA" w:rsidRPr="00367F2D" w:rsidRDefault="00C8303D" w:rsidP="0055483D">
      <w:pPr>
        <w:tabs>
          <w:tab w:val="left" w:pos="2128"/>
        </w:tabs>
      </w:pPr>
      <w:r>
        <w:br/>
      </w:r>
    </w:p>
    <w:sectPr w:rsidR="00AA7EBA" w:rsidRPr="00367F2D" w:rsidSect="008834C1">
      <w:footerReference w:type="default" r:id="rId13"/>
      <w:pgSz w:w="16838" w:h="11906" w:orient="landscape"/>
      <w:pgMar w:top="1440" w:right="1440" w:bottom="1440" w:left="1440" w:header="708" w:footer="708" w:gutter="0"/>
      <w:pgBorders w:offsetFrom="page">
        <w:top w:val="single" w:sz="48" w:space="24" w:color="6B948C"/>
        <w:left w:val="single" w:sz="48" w:space="24" w:color="6B948C"/>
        <w:bottom w:val="single" w:sz="48" w:space="24" w:color="6B948C"/>
        <w:right w:val="single" w:sz="48" w:space="24" w:color="6B948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2A7C5" w14:textId="77777777" w:rsidR="009D38AF" w:rsidRDefault="009D38AF" w:rsidP="00367F2D">
      <w:pPr>
        <w:spacing w:after="0" w:line="240" w:lineRule="auto"/>
      </w:pPr>
      <w:r>
        <w:separator/>
      </w:r>
    </w:p>
  </w:endnote>
  <w:endnote w:type="continuationSeparator" w:id="0">
    <w:p w14:paraId="6EF5E10B" w14:textId="77777777" w:rsidR="009D38AF" w:rsidRDefault="009D38AF" w:rsidP="00367F2D">
      <w:pPr>
        <w:spacing w:after="0" w:line="240" w:lineRule="auto"/>
      </w:pPr>
      <w:r>
        <w:continuationSeparator/>
      </w:r>
    </w:p>
  </w:endnote>
  <w:endnote w:type="continuationNotice" w:id="1">
    <w:p w14:paraId="213E0CF7" w14:textId="77777777" w:rsidR="009D38AF" w:rsidRDefault="009D38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winkl Cursive Unlooped Thin">
    <w:altName w:val="Calibri"/>
    <w:panose1 w:val="02000000000000000000"/>
    <w:charset w:val="00"/>
    <w:family w:val="auto"/>
    <w:pitch w:val="variable"/>
    <w:sig w:usb0="00000003" w:usb1="00000001" w:usb2="00000000" w:usb3="00000000" w:csb0="00000001" w:csb1="00000000"/>
  </w:font>
  <w:font w:name="+mn-lt">
    <w:altName w:val="Cambria"/>
    <w:panose1 w:val="00000000000000000000"/>
    <w:charset w:val="00"/>
    <w:family w:val="roman"/>
    <w:notTrueType/>
    <w:pitch w:val="default"/>
  </w:font>
  <w:font w:name="Twinkl Cursive Looped">
    <w:altName w:val="Calibri"/>
    <w:panose1 w:val="02000000000000000000"/>
    <w:charset w:val="00"/>
    <w:family w:val="auto"/>
    <w:pitch w:val="variable"/>
    <w:sig w:usb0="0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AFF" w14:textId="72E7EAA5" w:rsidR="008538EF" w:rsidRDefault="008538EF">
    <w:pPr>
      <w:pStyle w:val="Footer"/>
    </w:pPr>
  </w:p>
  <w:p w14:paraId="4621A943" w14:textId="77777777" w:rsidR="008538EF" w:rsidRDefault="00853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C89B1" w14:textId="77777777" w:rsidR="009D38AF" w:rsidRDefault="009D38AF" w:rsidP="00367F2D">
      <w:pPr>
        <w:spacing w:after="0" w:line="240" w:lineRule="auto"/>
      </w:pPr>
      <w:r>
        <w:separator/>
      </w:r>
    </w:p>
  </w:footnote>
  <w:footnote w:type="continuationSeparator" w:id="0">
    <w:p w14:paraId="41825D17" w14:textId="77777777" w:rsidR="009D38AF" w:rsidRDefault="009D38AF" w:rsidP="00367F2D">
      <w:pPr>
        <w:spacing w:after="0" w:line="240" w:lineRule="auto"/>
      </w:pPr>
      <w:r>
        <w:continuationSeparator/>
      </w:r>
    </w:p>
  </w:footnote>
  <w:footnote w:type="continuationNotice" w:id="1">
    <w:p w14:paraId="6AA563D8" w14:textId="77777777" w:rsidR="009D38AF" w:rsidRDefault="009D38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62"/>
    <w:multiLevelType w:val="hybridMultilevel"/>
    <w:tmpl w:val="44807896"/>
    <w:lvl w:ilvl="0" w:tplc="8ED4D0BE">
      <w:start w:val="1"/>
      <w:numFmt w:val="bullet"/>
      <w:lvlText w:val="•"/>
      <w:lvlJc w:val="left"/>
      <w:pPr>
        <w:tabs>
          <w:tab w:val="num" w:pos="720"/>
        </w:tabs>
        <w:ind w:left="720" w:hanging="360"/>
      </w:pPr>
      <w:rPr>
        <w:rFonts w:ascii="Times New Roman" w:hAnsi="Times New Roman" w:hint="default"/>
      </w:rPr>
    </w:lvl>
    <w:lvl w:ilvl="1" w:tplc="8A94FB96" w:tentative="1">
      <w:start w:val="1"/>
      <w:numFmt w:val="bullet"/>
      <w:lvlText w:val="•"/>
      <w:lvlJc w:val="left"/>
      <w:pPr>
        <w:tabs>
          <w:tab w:val="num" w:pos="1440"/>
        </w:tabs>
        <w:ind w:left="1440" w:hanging="360"/>
      </w:pPr>
      <w:rPr>
        <w:rFonts w:ascii="Times New Roman" w:hAnsi="Times New Roman" w:hint="default"/>
      </w:rPr>
    </w:lvl>
    <w:lvl w:ilvl="2" w:tplc="56A67BB2" w:tentative="1">
      <w:start w:val="1"/>
      <w:numFmt w:val="bullet"/>
      <w:lvlText w:val="•"/>
      <w:lvlJc w:val="left"/>
      <w:pPr>
        <w:tabs>
          <w:tab w:val="num" w:pos="2160"/>
        </w:tabs>
        <w:ind w:left="2160" w:hanging="360"/>
      </w:pPr>
      <w:rPr>
        <w:rFonts w:ascii="Times New Roman" w:hAnsi="Times New Roman" w:hint="default"/>
      </w:rPr>
    </w:lvl>
    <w:lvl w:ilvl="3" w:tplc="F47617D2" w:tentative="1">
      <w:start w:val="1"/>
      <w:numFmt w:val="bullet"/>
      <w:lvlText w:val="•"/>
      <w:lvlJc w:val="left"/>
      <w:pPr>
        <w:tabs>
          <w:tab w:val="num" w:pos="2880"/>
        </w:tabs>
        <w:ind w:left="2880" w:hanging="360"/>
      </w:pPr>
      <w:rPr>
        <w:rFonts w:ascii="Times New Roman" w:hAnsi="Times New Roman" w:hint="default"/>
      </w:rPr>
    </w:lvl>
    <w:lvl w:ilvl="4" w:tplc="580EA88C" w:tentative="1">
      <w:start w:val="1"/>
      <w:numFmt w:val="bullet"/>
      <w:lvlText w:val="•"/>
      <w:lvlJc w:val="left"/>
      <w:pPr>
        <w:tabs>
          <w:tab w:val="num" w:pos="3600"/>
        </w:tabs>
        <w:ind w:left="3600" w:hanging="360"/>
      </w:pPr>
      <w:rPr>
        <w:rFonts w:ascii="Times New Roman" w:hAnsi="Times New Roman" w:hint="default"/>
      </w:rPr>
    </w:lvl>
    <w:lvl w:ilvl="5" w:tplc="8F54F4A6" w:tentative="1">
      <w:start w:val="1"/>
      <w:numFmt w:val="bullet"/>
      <w:lvlText w:val="•"/>
      <w:lvlJc w:val="left"/>
      <w:pPr>
        <w:tabs>
          <w:tab w:val="num" w:pos="4320"/>
        </w:tabs>
        <w:ind w:left="4320" w:hanging="360"/>
      </w:pPr>
      <w:rPr>
        <w:rFonts w:ascii="Times New Roman" w:hAnsi="Times New Roman" w:hint="default"/>
      </w:rPr>
    </w:lvl>
    <w:lvl w:ilvl="6" w:tplc="0A5018FC" w:tentative="1">
      <w:start w:val="1"/>
      <w:numFmt w:val="bullet"/>
      <w:lvlText w:val="•"/>
      <w:lvlJc w:val="left"/>
      <w:pPr>
        <w:tabs>
          <w:tab w:val="num" w:pos="5040"/>
        </w:tabs>
        <w:ind w:left="5040" w:hanging="360"/>
      </w:pPr>
      <w:rPr>
        <w:rFonts w:ascii="Times New Roman" w:hAnsi="Times New Roman" w:hint="default"/>
      </w:rPr>
    </w:lvl>
    <w:lvl w:ilvl="7" w:tplc="F36AD410" w:tentative="1">
      <w:start w:val="1"/>
      <w:numFmt w:val="bullet"/>
      <w:lvlText w:val="•"/>
      <w:lvlJc w:val="left"/>
      <w:pPr>
        <w:tabs>
          <w:tab w:val="num" w:pos="5760"/>
        </w:tabs>
        <w:ind w:left="5760" w:hanging="360"/>
      </w:pPr>
      <w:rPr>
        <w:rFonts w:ascii="Times New Roman" w:hAnsi="Times New Roman" w:hint="default"/>
      </w:rPr>
    </w:lvl>
    <w:lvl w:ilvl="8" w:tplc="E7FC6F2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2E1A53"/>
    <w:multiLevelType w:val="hybridMultilevel"/>
    <w:tmpl w:val="2B445198"/>
    <w:lvl w:ilvl="0" w:tplc="9CD04E98">
      <w:start w:val="1"/>
      <w:numFmt w:val="bullet"/>
      <w:lvlText w:val="•"/>
      <w:lvlJc w:val="left"/>
      <w:pPr>
        <w:tabs>
          <w:tab w:val="num" w:pos="720"/>
        </w:tabs>
        <w:ind w:left="720" w:hanging="360"/>
      </w:pPr>
      <w:rPr>
        <w:rFonts w:ascii="Twinkl Cursive Unlooped Thin" w:hAnsi="Twinkl Cursive Unlooped Thin" w:hint="default"/>
      </w:rPr>
    </w:lvl>
    <w:lvl w:ilvl="1" w:tplc="99DAD86A" w:tentative="1">
      <w:start w:val="1"/>
      <w:numFmt w:val="bullet"/>
      <w:lvlText w:val="•"/>
      <w:lvlJc w:val="left"/>
      <w:pPr>
        <w:tabs>
          <w:tab w:val="num" w:pos="1440"/>
        </w:tabs>
        <w:ind w:left="1440" w:hanging="360"/>
      </w:pPr>
      <w:rPr>
        <w:rFonts w:ascii="Twinkl Cursive Unlooped Thin" w:hAnsi="Twinkl Cursive Unlooped Thin" w:hint="default"/>
      </w:rPr>
    </w:lvl>
    <w:lvl w:ilvl="2" w:tplc="16785BEA" w:tentative="1">
      <w:start w:val="1"/>
      <w:numFmt w:val="bullet"/>
      <w:lvlText w:val="•"/>
      <w:lvlJc w:val="left"/>
      <w:pPr>
        <w:tabs>
          <w:tab w:val="num" w:pos="2160"/>
        </w:tabs>
        <w:ind w:left="2160" w:hanging="360"/>
      </w:pPr>
      <w:rPr>
        <w:rFonts w:ascii="Twinkl Cursive Unlooped Thin" w:hAnsi="Twinkl Cursive Unlooped Thin" w:hint="default"/>
      </w:rPr>
    </w:lvl>
    <w:lvl w:ilvl="3" w:tplc="92AAE932" w:tentative="1">
      <w:start w:val="1"/>
      <w:numFmt w:val="bullet"/>
      <w:lvlText w:val="•"/>
      <w:lvlJc w:val="left"/>
      <w:pPr>
        <w:tabs>
          <w:tab w:val="num" w:pos="2880"/>
        </w:tabs>
        <w:ind w:left="2880" w:hanging="360"/>
      </w:pPr>
      <w:rPr>
        <w:rFonts w:ascii="Twinkl Cursive Unlooped Thin" w:hAnsi="Twinkl Cursive Unlooped Thin" w:hint="default"/>
      </w:rPr>
    </w:lvl>
    <w:lvl w:ilvl="4" w:tplc="CB0C345A" w:tentative="1">
      <w:start w:val="1"/>
      <w:numFmt w:val="bullet"/>
      <w:lvlText w:val="•"/>
      <w:lvlJc w:val="left"/>
      <w:pPr>
        <w:tabs>
          <w:tab w:val="num" w:pos="3600"/>
        </w:tabs>
        <w:ind w:left="3600" w:hanging="360"/>
      </w:pPr>
      <w:rPr>
        <w:rFonts w:ascii="Twinkl Cursive Unlooped Thin" w:hAnsi="Twinkl Cursive Unlooped Thin" w:hint="default"/>
      </w:rPr>
    </w:lvl>
    <w:lvl w:ilvl="5" w:tplc="BDBA1E90" w:tentative="1">
      <w:start w:val="1"/>
      <w:numFmt w:val="bullet"/>
      <w:lvlText w:val="•"/>
      <w:lvlJc w:val="left"/>
      <w:pPr>
        <w:tabs>
          <w:tab w:val="num" w:pos="4320"/>
        </w:tabs>
        <w:ind w:left="4320" w:hanging="360"/>
      </w:pPr>
      <w:rPr>
        <w:rFonts w:ascii="Twinkl Cursive Unlooped Thin" w:hAnsi="Twinkl Cursive Unlooped Thin" w:hint="default"/>
      </w:rPr>
    </w:lvl>
    <w:lvl w:ilvl="6" w:tplc="D2A0FEAE" w:tentative="1">
      <w:start w:val="1"/>
      <w:numFmt w:val="bullet"/>
      <w:lvlText w:val="•"/>
      <w:lvlJc w:val="left"/>
      <w:pPr>
        <w:tabs>
          <w:tab w:val="num" w:pos="5040"/>
        </w:tabs>
        <w:ind w:left="5040" w:hanging="360"/>
      </w:pPr>
      <w:rPr>
        <w:rFonts w:ascii="Twinkl Cursive Unlooped Thin" w:hAnsi="Twinkl Cursive Unlooped Thin" w:hint="default"/>
      </w:rPr>
    </w:lvl>
    <w:lvl w:ilvl="7" w:tplc="1F22AC86" w:tentative="1">
      <w:start w:val="1"/>
      <w:numFmt w:val="bullet"/>
      <w:lvlText w:val="•"/>
      <w:lvlJc w:val="left"/>
      <w:pPr>
        <w:tabs>
          <w:tab w:val="num" w:pos="5760"/>
        </w:tabs>
        <w:ind w:left="5760" w:hanging="360"/>
      </w:pPr>
      <w:rPr>
        <w:rFonts w:ascii="Twinkl Cursive Unlooped Thin" w:hAnsi="Twinkl Cursive Unlooped Thin" w:hint="default"/>
      </w:rPr>
    </w:lvl>
    <w:lvl w:ilvl="8" w:tplc="291A4002" w:tentative="1">
      <w:start w:val="1"/>
      <w:numFmt w:val="bullet"/>
      <w:lvlText w:val="•"/>
      <w:lvlJc w:val="left"/>
      <w:pPr>
        <w:tabs>
          <w:tab w:val="num" w:pos="6480"/>
        </w:tabs>
        <w:ind w:left="6480" w:hanging="360"/>
      </w:pPr>
      <w:rPr>
        <w:rFonts w:ascii="Twinkl Cursive Unlooped Thin" w:hAnsi="Twinkl Cursive Unlooped Thin" w:hint="default"/>
      </w:rPr>
    </w:lvl>
  </w:abstractNum>
  <w:abstractNum w:abstractNumId="2" w15:restartNumberingAfterBreak="0">
    <w:nsid w:val="072248CF"/>
    <w:multiLevelType w:val="hybridMultilevel"/>
    <w:tmpl w:val="EF9A8A20"/>
    <w:lvl w:ilvl="0" w:tplc="83165BF0">
      <w:start w:val="1"/>
      <w:numFmt w:val="bullet"/>
      <w:lvlText w:val="•"/>
      <w:lvlJc w:val="left"/>
      <w:pPr>
        <w:tabs>
          <w:tab w:val="num" w:pos="720"/>
        </w:tabs>
        <w:ind w:left="720" w:hanging="360"/>
      </w:pPr>
      <w:rPr>
        <w:rFonts w:ascii="+mn-lt" w:hAnsi="+mn-lt" w:hint="default"/>
      </w:rPr>
    </w:lvl>
    <w:lvl w:ilvl="1" w:tplc="7E4830B0" w:tentative="1">
      <w:start w:val="1"/>
      <w:numFmt w:val="bullet"/>
      <w:lvlText w:val="•"/>
      <w:lvlJc w:val="left"/>
      <w:pPr>
        <w:tabs>
          <w:tab w:val="num" w:pos="1440"/>
        </w:tabs>
        <w:ind w:left="1440" w:hanging="360"/>
      </w:pPr>
      <w:rPr>
        <w:rFonts w:ascii="+mn-lt" w:hAnsi="+mn-lt" w:hint="default"/>
      </w:rPr>
    </w:lvl>
    <w:lvl w:ilvl="2" w:tplc="3E84BC4C" w:tentative="1">
      <w:start w:val="1"/>
      <w:numFmt w:val="bullet"/>
      <w:lvlText w:val="•"/>
      <w:lvlJc w:val="left"/>
      <w:pPr>
        <w:tabs>
          <w:tab w:val="num" w:pos="2160"/>
        </w:tabs>
        <w:ind w:left="2160" w:hanging="360"/>
      </w:pPr>
      <w:rPr>
        <w:rFonts w:ascii="+mn-lt" w:hAnsi="+mn-lt" w:hint="default"/>
      </w:rPr>
    </w:lvl>
    <w:lvl w:ilvl="3" w:tplc="2906508C" w:tentative="1">
      <w:start w:val="1"/>
      <w:numFmt w:val="bullet"/>
      <w:lvlText w:val="•"/>
      <w:lvlJc w:val="left"/>
      <w:pPr>
        <w:tabs>
          <w:tab w:val="num" w:pos="2880"/>
        </w:tabs>
        <w:ind w:left="2880" w:hanging="360"/>
      </w:pPr>
      <w:rPr>
        <w:rFonts w:ascii="+mn-lt" w:hAnsi="+mn-lt" w:hint="default"/>
      </w:rPr>
    </w:lvl>
    <w:lvl w:ilvl="4" w:tplc="997EEA12" w:tentative="1">
      <w:start w:val="1"/>
      <w:numFmt w:val="bullet"/>
      <w:lvlText w:val="•"/>
      <w:lvlJc w:val="left"/>
      <w:pPr>
        <w:tabs>
          <w:tab w:val="num" w:pos="3600"/>
        </w:tabs>
        <w:ind w:left="3600" w:hanging="360"/>
      </w:pPr>
      <w:rPr>
        <w:rFonts w:ascii="+mn-lt" w:hAnsi="+mn-lt" w:hint="default"/>
      </w:rPr>
    </w:lvl>
    <w:lvl w:ilvl="5" w:tplc="5E44E634" w:tentative="1">
      <w:start w:val="1"/>
      <w:numFmt w:val="bullet"/>
      <w:lvlText w:val="•"/>
      <w:lvlJc w:val="left"/>
      <w:pPr>
        <w:tabs>
          <w:tab w:val="num" w:pos="4320"/>
        </w:tabs>
        <w:ind w:left="4320" w:hanging="360"/>
      </w:pPr>
      <w:rPr>
        <w:rFonts w:ascii="+mn-lt" w:hAnsi="+mn-lt" w:hint="default"/>
      </w:rPr>
    </w:lvl>
    <w:lvl w:ilvl="6" w:tplc="1E8E7C26" w:tentative="1">
      <w:start w:val="1"/>
      <w:numFmt w:val="bullet"/>
      <w:lvlText w:val="•"/>
      <w:lvlJc w:val="left"/>
      <w:pPr>
        <w:tabs>
          <w:tab w:val="num" w:pos="5040"/>
        </w:tabs>
        <w:ind w:left="5040" w:hanging="360"/>
      </w:pPr>
      <w:rPr>
        <w:rFonts w:ascii="+mn-lt" w:hAnsi="+mn-lt" w:hint="default"/>
      </w:rPr>
    </w:lvl>
    <w:lvl w:ilvl="7" w:tplc="577E152A" w:tentative="1">
      <w:start w:val="1"/>
      <w:numFmt w:val="bullet"/>
      <w:lvlText w:val="•"/>
      <w:lvlJc w:val="left"/>
      <w:pPr>
        <w:tabs>
          <w:tab w:val="num" w:pos="5760"/>
        </w:tabs>
        <w:ind w:left="5760" w:hanging="360"/>
      </w:pPr>
      <w:rPr>
        <w:rFonts w:ascii="+mn-lt" w:hAnsi="+mn-lt" w:hint="default"/>
      </w:rPr>
    </w:lvl>
    <w:lvl w:ilvl="8" w:tplc="5D006292" w:tentative="1">
      <w:start w:val="1"/>
      <w:numFmt w:val="bullet"/>
      <w:lvlText w:val="•"/>
      <w:lvlJc w:val="left"/>
      <w:pPr>
        <w:tabs>
          <w:tab w:val="num" w:pos="6480"/>
        </w:tabs>
        <w:ind w:left="6480" w:hanging="360"/>
      </w:pPr>
      <w:rPr>
        <w:rFonts w:ascii="+mn-lt" w:hAnsi="+mn-lt" w:hint="default"/>
      </w:rPr>
    </w:lvl>
  </w:abstractNum>
  <w:abstractNum w:abstractNumId="3" w15:restartNumberingAfterBreak="0">
    <w:nsid w:val="099A0203"/>
    <w:multiLevelType w:val="hybridMultilevel"/>
    <w:tmpl w:val="B1BAA4F8"/>
    <w:lvl w:ilvl="0" w:tplc="4B4E514E">
      <w:start w:val="1"/>
      <w:numFmt w:val="bullet"/>
      <w:lvlText w:val="•"/>
      <w:lvlJc w:val="left"/>
      <w:pPr>
        <w:tabs>
          <w:tab w:val="num" w:pos="720"/>
        </w:tabs>
        <w:ind w:left="720" w:hanging="360"/>
      </w:pPr>
      <w:rPr>
        <w:rFonts w:ascii="+mn-lt" w:hAnsi="+mn-lt" w:hint="default"/>
      </w:rPr>
    </w:lvl>
    <w:lvl w:ilvl="1" w:tplc="ABE64BF0" w:tentative="1">
      <w:start w:val="1"/>
      <w:numFmt w:val="bullet"/>
      <w:lvlText w:val="•"/>
      <w:lvlJc w:val="left"/>
      <w:pPr>
        <w:tabs>
          <w:tab w:val="num" w:pos="1440"/>
        </w:tabs>
        <w:ind w:left="1440" w:hanging="360"/>
      </w:pPr>
      <w:rPr>
        <w:rFonts w:ascii="+mn-lt" w:hAnsi="+mn-lt" w:hint="default"/>
      </w:rPr>
    </w:lvl>
    <w:lvl w:ilvl="2" w:tplc="8D3E1622" w:tentative="1">
      <w:start w:val="1"/>
      <w:numFmt w:val="bullet"/>
      <w:lvlText w:val="•"/>
      <w:lvlJc w:val="left"/>
      <w:pPr>
        <w:tabs>
          <w:tab w:val="num" w:pos="2160"/>
        </w:tabs>
        <w:ind w:left="2160" w:hanging="360"/>
      </w:pPr>
      <w:rPr>
        <w:rFonts w:ascii="+mn-lt" w:hAnsi="+mn-lt" w:hint="default"/>
      </w:rPr>
    </w:lvl>
    <w:lvl w:ilvl="3" w:tplc="589E1B12" w:tentative="1">
      <w:start w:val="1"/>
      <w:numFmt w:val="bullet"/>
      <w:lvlText w:val="•"/>
      <w:lvlJc w:val="left"/>
      <w:pPr>
        <w:tabs>
          <w:tab w:val="num" w:pos="2880"/>
        </w:tabs>
        <w:ind w:left="2880" w:hanging="360"/>
      </w:pPr>
      <w:rPr>
        <w:rFonts w:ascii="+mn-lt" w:hAnsi="+mn-lt" w:hint="default"/>
      </w:rPr>
    </w:lvl>
    <w:lvl w:ilvl="4" w:tplc="D8DC0170" w:tentative="1">
      <w:start w:val="1"/>
      <w:numFmt w:val="bullet"/>
      <w:lvlText w:val="•"/>
      <w:lvlJc w:val="left"/>
      <w:pPr>
        <w:tabs>
          <w:tab w:val="num" w:pos="3600"/>
        </w:tabs>
        <w:ind w:left="3600" w:hanging="360"/>
      </w:pPr>
      <w:rPr>
        <w:rFonts w:ascii="+mn-lt" w:hAnsi="+mn-lt" w:hint="default"/>
      </w:rPr>
    </w:lvl>
    <w:lvl w:ilvl="5" w:tplc="A872C7EC" w:tentative="1">
      <w:start w:val="1"/>
      <w:numFmt w:val="bullet"/>
      <w:lvlText w:val="•"/>
      <w:lvlJc w:val="left"/>
      <w:pPr>
        <w:tabs>
          <w:tab w:val="num" w:pos="4320"/>
        </w:tabs>
        <w:ind w:left="4320" w:hanging="360"/>
      </w:pPr>
      <w:rPr>
        <w:rFonts w:ascii="+mn-lt" w:hAnsi="+mn-lt" w:hint="default"/>
      </w:rPr>
    </w:lvl>
    <w:lvl w:ilvl="6" w:tplc="541084D0" w:tentative="1">
      <w:start w:val="1"/>
      <w:numFmt w:val="bullet"/>
      <w:lvlText w:val="•"/>
      <w:lvlJc w:val="left"/>
      <w:pPr>
        <w:tabs>
          <w:tab w:val="num" w:pos="5040"/>
        </w:tabs>
        <w:ind w:left="5040" w:hanging="360"/>
      </w:pPr>
      <w:rPr>
        <w:rFonts w:ascii="+mn-lt" w:hAnsi="+mn-lt" w:hint="default"/>
      </w:rPr>
    </w:lvl>
    <w:lvl w:ilvl="7" w:tplc="C1B2826A" w:tentative="1">
      <w:start w:val="1"/>
      <w:numFmt w:val="bullet"/>
      <w:lvlText w:val="•"/>
      <w:lvlJc w:val="left"/>
      <w:pPr>
        <w:tabs>
          <w:tab w:val="num" w:pos="5760"/>
        </w:tabs>
        <w:ind w:left="5760" w:hanging="360"/>
      </w:pPr>
      <w:rPr>
        <w:rFonts w:ascii="+mn-lt" w:hAnsi="+mn-lt" w:hint="default"/>
      </w:rPr>
    </w:lvl>
    <w:lvl w:ilvl="8" w:tplc="9E362DE2" w:tentative="1">
      <w:start w:val="1"/>
      <w:numFmt w:val="bullet"/>
      <w:lvlText w:val="•"/>
      <w:lvlJc w:val="left"/>
      <w:pPr>
        <w:tabs>
          <w:tab w:val="num" w:pos="6480"/>
        </w:tabs>
        <w:ind w:left="6480" w:hanging="360"/>
      </w:pPr>
      <w:rPr>
        <w:rFonts w:ascii="+mn-lt" w:hAnsi="+mn-lt" w:hint="default"/>
      </w:rPr>
    </w:lvl>
  </w:abstractNum>
  <w:abstractNum w:abstractNumId="4" w15:restartNumberingAfterBreak="0">
    <w:nsid w:val="174B3EE0"/>
    <w:multiLevelType w:val="hybridMultilevel"/>
    <w:tmpl w:val="C6D43A54"/>
    <w:lvl w:ilvl="0" w:tplc="3AF42A64">
      <w:start w:val="1"/>
      <w:numFmt w:val="bullet"/>
      <w:lvlText w:val="•"/>
      <w:lvlJc w:val="left"/>
      <w:pPr>
        <w:tabs>
          <w:tab w:val="num" w:pos="720"/>
        </w:tabs>
        <w:ind w:left="720" w:hanging="360"/>
      </w:pPr>
      <w:rPr>
        <w:rFonts w:ascii="+mn-lt" w:hAnsi="+mn-lt" w:hint="default"/>
      </w:rPr>
    </w:lvl>
    <w:lvl w:ilvl="1" w:tplc="C9C4FF42" w:tentative="1">
      <w:start w:val="1"/>
      <w:numFmt w:val="bullet"/>
      <w:lvlText w:val="•"/>
      <w:lvlJc w:val="left"/>
      <w:pPr>
        <w:tabs>
          <w:tab w:val="num" w:pos="1440"/>
        </w:tabs>
        <w:ind w:left="1440" w:hanging="360"/>
      </w:pPr>
      <w:rPr>
        <w:rFonts w:ascii="+mn-lt" w:hAnsi="+mn-lt" w:hint="default"/>
      </w:rPr>
    </w:lvl>
    <w:lvl w:ilvl="2" w:tplc="505E94DC" w:tentative="1">
      <w:start w:val="1"/>
      <w:numFmt w:val="bullet"/>
      <w:lvlText w:val="•"/>
      <w:lvlJc w:val="left"/>
      <w:pPr>
        <w:tabs>
          <w:tab w:val="num" w:pos="2160"/>
        </w:tabs>
        <w:ind w:left="2160" w:hanging="360"/>
      </w:pPr>
      <w:rPr>
        <w:rFonts w:ascii="+mn-lt" w:hAnsi="+mn-lt" w:hint="default"/>
      </w:rPr>
    </w:lvl>
    <w:lvl w:ilvl="3" w:tplc="66FC4E32" w:tentative="1">
      <w:start w:val="1"/>
      <w:numFmt w:val="bullet"/>
      <w:lvlText w:val="•"/>
      <w:lvlJc w:val="left"/>
      <w:pPr>
        <w:tabs>
          <w:tab w:val="num" w:pos="2880"/>
        </w:tabs>
        <w:ind w:left="2880" w:hanging="360"/>
      </w:pPr>
      <w:rPr>
        <w:rFonts w:ascii="+mn-lt" w:hAnsi="+mn-lt" w:hint="default"/>
      </w:rPr>
    </w:lvl>
    <w:lvl w:ilvl="4" w:tplc="6C126B98" w:tentative="1">
      <w:start w:val="1"/>
      <w:numFmt w:val="bullet"/>
      <w:lvlText w:val="•"/>
      <w:lvlJc w:val="left"/>
      <w:pPr>
        <w:tabs>
          <w:tab w:val="num" w:pos="3600"/>
        </w:tabs>
        <w:ind w:left="3600" w:hanging="360"/>
      </w:pPr>
      <w:rPr>
        <w:rFonts w:ascii="+mn-lt" w:hAnsi="+mn-lt" w:hint="default"/>
      </w:rPr>
    </w:lvl>
    <w:lvl w:ilvl="5" w:tplc="3506B3CE" w:tentative="1">
      <w:start w:val="1"/>
      <w:numFmt w:val="bullet"/>
      <w:lvlText w:val="•"/>
      <w:lvlJc w:val="left"/>
      <w:pPr>
        <w:tabs>
          <w:tab w:val="num" w:pos="4320"/>
        </w:tabs>
        <w:ind w:left="4320" w:hanging="360"/>
      </w:pPr>
      <w:rPr>
        <w:rFonts w:ascii="+mn-lt" w:hAnsi="+mn-lt" w:hint="default"/>
      </w:rPr>
    </w:lvl>
    <w:lvl w:ilvl="6" w:tplc="82C89AB6" w:tentative="1">
      <w:start w:val="1"/>
      <w:numFmt w:val="bullet"/>
      <w:lvlText w:val="•"/>
      <w:lvlJc w:val="left"/>
      <w:pPr>
        <w:tabs>
          <w:tab w:val="num" w:pos="5040"/>
        </w:tabs>
        <w:ind w:left="5040" w:hanging="360"/>
      </w:pPr>
      <w:rPr>
        <w:rFonts w:ascii="+mn-lt" w:hAnsi="+mn-lt" w:hint="default"/>
      </w:rPr>
    </w:lvl>
    <w:lvl w:ilvl="7" w:tplc="B052EB88" w:tentative="1">
      <w:start w:val="1"/>
      <w:numFmt w:val="bullet"/>
      <w:lvlText w:val="•"/>
      <w:lvlJc w:val="left"/>
      <w:pPr>
        <w:tabs>
          <w:tab w:val="num" w:pos="5760"/>
        </w:tabs>
        <w:ind w:left="5760" w:hanging="360"/>
      </w:pPr>
      <w:rPr>
        <w:rFonts w:ascii="+mn-lt" w:hAnsi="+mn-lt" w:hint="default"/>
      </w:rPr>
    </w:lvl>
    <w:lvl w:ilvl="8" w:tplc="5B02DE8C" w:tentative="1">
      <w:start w:val="1"/>
      <w:numFmt w:val="bullet"/>
      <w:lvlText w:val="•"/>
      <w:lvlJc w:val="left"/>
      <w:pPr>
        <w:tabs>
          <w:tab w:val="num" w:pos="6480"/>
        </w:tabs>
        <w:ind w:left="6480" w:hanging="360"/>
      </w:pPr>
      <w:rPr>
        <w:rFonts w:ascii="+mn-lt" w:hAnsi="+mn-lt" w:hint="default"/>
      </w:rPr>
    </w:lvl>
  </w:abstractNum>
  <w:abstractNum w:abstractNumId="5" w15:restartNumberingAfterBreak="0">
    <w:nsid w:val="2890509E"/>
    <w:multiLevelType w:val="hybridMultilevel"/>
    <w:tmpl w:val="206C4BDC"/>
    <w:lvl w:ilvl="0" w:tplc="B560D0EA">
      <w:start w:val="1"/>
      <w:numFmt w:val="bullet"/>
      <w:lvlText w:val="•"/>
      <w:lvlJc w:val="left"/>
      <w:pPr>
        <w:tabs>
          <w:tab w:val="num" w:pos="720"/>
        </w:tabs>
        <w:ind w:left="720" w:hanging="360"/>
      </w:pPr>
      <w:rPr>
        <w:rFonts w:ascii="Times New Roman" w:hAnsi="Times New Roman" w:hint="default"/>
      </w:rPr>
    </w:lvl>
    <w:lvl w:ilvl="1" w:tplc="5CF22CEE" w:tentative="1">
      <w:start w:val="1"/>
      <w:numFmt w:val="bullet"/>
      <w:lvlText w:val="•"/>
      <w:lvlJc w:val="left"/>
      <w:pPr>
        <w:tabs>
          <w:tab w:val="num" w:pos="1440"/>
        </w:tabs>
        <w:ind w:left="1440" w:hanging="360"/>
      </w:pPr>
      <w:rPr>
        <w:rFonts w:ascii="Times New Roman" w:hAnsi="Times New Roman" w:hint="default"/>
      </w:rPr>
    </w:lvl>
    <w:lvl w:ilvl="2" w:tplc="28A6D18C" w:tentative="1">
      <w:start w:val="1"/>
      <w:numFmt w:val="bullet"/>
      <w:lvlText w:val="•"/>
      <w:lvlJc w:val="left"/>
      <w:pPr>
        <w:tabs>
          <w:tab w:val="num" w:pos="2160"/>
        </w:tabs>
        <w:ind w:left="2160" w:hanging="360"/>
      </w:pPr>
      <w:rPr>
        <w:rFonts w:ascii="Times New Roman" w:hAnsi="Times New Roman" w:hint="default"/>
      </w:rPr>
    </w:lvl>
    <w:lvl w:ilvl="3" w:tplc="A3BE61DE" w:tentative="1">
      <w:start w:val="1"/>
      <w:numFmt w:val="bullet"/>
      <w:lvlText w:val="•"/>
      <w:lvlJc w:val="left"/>
      <w:pPr>
        <w:tabs>
          <w:tab w:val="num" w:pos="2880"/>
        </w:tabs>
        <w:ind w:left="2880" w:hanging="360"/>
      </w:pPr>
      <w:rPr>
        <w:rFonts w:ascii="Times New Roman" w:hAnsi="Times New Roman" w:hint="default"/>
      </w:rPr>
    </w:lvl>
    <w:lvl w:ilvl="4" w:tplc="D550E368" w:tentative="1">
      <w:start w:val="1"/>
      <w:numFmt w:val="bullet"/>
      <w:lvlText w:val="•"/>
      <w:lvlJc w:val="left"/>
      <w:pPr>
        <w:tabs>
          <w:tab w:val="num" w:pos="3600"/>
        </w:tabs>
        <w:ind w:left="3600" w:hanging="360"/>
      </w:pPr>
      <w:rPr>
        <w:rFonts w:ascii="Times New Roman" w:hAnsi="Times New Roman" w:hint="default"/>
      </w:rPr>
    </w:lvl>
    <w:lvl w:ilvl="5" w:tplc="88FE05D8" w:tentative="1">
      <w:start w:val="1"/>
      <w:numFmt w:val="bullet"/>
      <w:lvlText w:val="•"/>
      <w:lvlJc w:val="left"/>
      <w:pPr>
        <w:tabs>
          <w:tab w:val="num" w:pos="4320"/>
        </w:tabs>
        <w:ind w:left="4320" w:hanging="360"/>
      </w:pPr>
      <w:rPr>
        <w:rFonts w:ascii="Times New Roman" w:hAnsi="Times New Roman" w:hint="default"/>
      </w:rPr>
    </w:lvl>
    <w:lvl w:ilvl="6" w:tplc="90CC5D02" w:tentative="1">
      <w:start w:val="1"/>
      <w:numFmt w:val="bullet"/>
      <w:lvlText w:val="•"/>
      <w:lvlJc w:val="left"/>
      <w:pPr>
        <w:tabs>
          <w:tab w:val="num" w:pos="5040"/>
        </w:tabs>
        <w:ind w:left="5040" w:hanging="360"/>
      </w:pPr>
      <w:rPr>
        <w:rFonts w:ascii="Times New Roman" w:hAnsi="Times New Roman" w:hint="default"/>
      </w:rPr>
    </w:lvl>
    <w:lvl w:ilvl="7" w:tplc="AC561538" w:tentative="1">
      <w:start w:val="1"/>
      <w:numFmt w:val="bullet"/>
      <w:lvlText w:val="•"/>
      <w:lvlJc w:val="left"/>
      <w:pPr>
        <w:tabs>
          <w:tab w:val="num" w:pos="5760"/>
        </w:tabs>
        <w:ind w:left="5760" w:hanging="360"/>
      </w:pPr>
      <w:rPr>
        <w:rFonts w:ascii="Times New Roman" w:hAnsi="Times New Roman" w:hint="default"/>
      </w:rPr>
    </w:lvl>
    <w:lvl w:ilvl="8" w:tplc="89643BF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5CD3BFE"/>
    <w:multiLevelType w:val="hybridMultilevel"/>
    <w:tmpl w:val="64663956"/>
    <w:lvl w:ilvl="0" w:tplc="13D668E6">
      <w:start w:val="1"/>
      <w:numFmt w:val="bullet"/>
      <w:lvlText w:val="•"/>
      <w:lvlJc w:val="left"/>
      <w:pPr>
        <w:tabs>
          <w:tab w:val="num" w:pos="720"/>
        </w:tabs>
        <w:ind w:left="720" w:hanging="360"/>
      </w:pPr>
      <w:rPr>
        <w:rFonts w:ascii="+mn-lt" w:hAnsi="+mn-lt" w:hint="default"/>
      </w:rPr>
    </w:lvl>
    <w:lvl w:ilvl="1" w:tplc="D1FA0676" w:tentative="1">
      <w:start w:val="1"/>
      <w:numFmt w:val="bullet"/>
      <w:lvlText w:val="•"/>
      <w:lvlJc w:val="left"/>
      <w:pPr>
        <w:tabs>
          <w:tab w:val="num" w:pos="1440"/>
        </w:tabs>
        <w:ind w:left="1440" w:hanging="360"/>
      </w:pPr>
      <w:rPr>
        <w:rFonts w:ascii="+mn-lt" w:hAnsi="+mn-lt" w:hint="default"/>
      </w:rPr>
    </w:lvl>
    <w:lvl w:ilvl="2" w:tplc="36388A4A" w:tentative="1">
      <w:start w:val="1"/>
      <w:numFmt w:val="bullet"/>
      <w:lvlText w:val="•"/>
      <w:lvlJc w:val="left"/>
      <w:pPr>
        <w:tabs>
          <w:tab w:val="num" w:pos="2160"/>
        </w:tabs>
        <w:ind w:left="2160" w:hanging="360"/>
      </w:pPr>
      <w:rPr>
        <w:rFonts w:ascii="+mn-lt" w:hAnsi="+mn-lt" w:hint="default"/>
      </w:rPr>
    </w:lvl>
    <w:lvl w:ilvl="3" w:tplc="CB7CF152" w:tentative="1">
      <w:start w:val="1"/>
      <w:numFmt w:val="bullet"/>
      <w:lvlText w:val="•"/>
      <w:lvlJc w:val="left"/>
      <w:pPr>
        <w:tabs>
          <w:tab w:val="num" w:pos="2880"/>
        </w:tabs>
        <w:ind w:left="2880" w:hanging="360"/>
      </w:pPr>
      <w:rPr>
        <w:rFonts w:ascii="+mn-lt" w:hAnsi="+mn-lt" w:hint="default"/>
      </w:rPr>
    </w:lvl>
    <w:lvl w:ilvl="4" w:tplc="5A2CA6D6" w:tentative="1">
      <w:start w:val="1"/>
      <w:numFmt w:val="bullet"/>
      <w:lvlText w:val="•"/>
      <w:lvlJc w:val="left"/>
      <w:pPr>
        <w:tabs>
          <w:tab w:val="num" w:pos="3600"/>
        </w:tabs>
        <w:ind w:left="3600" w:hanging="360"/>
      </w:pPr>
      <w:rPr>
        <w:rFonts w:ascii="+mn-lt" w:hAnsi="+mn-lt" w:hint="default"/>
      </w:rPr>
    </w:lvl>
    <w:lvl w:ilvl="5" w:tplc="04C0B748" w:tentative="1">
      <w:start w:val="1"/>
      <w:numFmt w:val="bullet"/>
      <w:lvlText w:val="•"/>
      <w:lvlJc w:val="left"/>
      <w:pPr>
        <w:tabs>
          <w:tab w:val="num" w:pos="4320"/>
        </w:tabs>
        <w:ind w:left="4320" w:hanging="360"/>
      </w:pPr>
      <w:rPr>
        <w:rFonts w:ascii="+mn-lt" w:hAnsi="+mn-lt" w:hint="default"/>
      </w:rPr>
    </w:lvl>
    <w:lvl w:ilvl="6" w:tplc="D396BF34" w:tentative="1">
      <w:start w:val="1"/>
      <w:numFmt w:val="bullet"/>
      <w:lvlText w:val="•"/>
      <w:lvlJc w:val="left"/>
      <w:pPr>
        <w:tabs>
          <w:tab w:val="num" w:pos="5040"/>
        </w:tabs>
        <w:ind w:left="5040" w:hanging="360"/>
      </w:pPr>
      <w:rPr>
        <w:rFonts w:ascii="+mn-lt" w:hAnsi="+mn-lt" w:hint="default"/>
      </w:rPr>
    </w:lvl>
    <w:lvl w:ilvl="7" w:tplc="CEECB15E" w:tentative="1">
      <w:start w:val="1"/>
      <w:numFmt w:val="bullet"/>
      <w:lvlText w:val="•"/>
      <w:lvlJc w:val="left"/>
      <w:pPr>
        <w:tabs>
          <w:tab w:val="num" w:pos="5760"/>
        </w:tabs>
        <w:ind w:left="5760" w:hanging="360"/>
      </w:pPr>
      <w:rPr>
        <w:rFonts w:ascii="+mn-lt" w:hAnsi="+mn-lt" w:hint="default"/>
      </w:rPr>
    </w:lvl>
    <w:lvl w:ilvl="8" w:tplc="FD6A8980" w:tentative="1">
      <w:start w:val="1"/>
      <w:numFmt w:val="bullet"/>
      <w:lvlText w:val="•"/>
      <w:lvlJc w:val="left"/>
      <w:pPr>
        <w:tabs>
          <w:tab w:val="num" w:pos="6480"/>
        </w:tabs>
        <w:ind w:left="6480" w:hanging="360"/>
      </w:pPr>
      <w:rPr>
        <w:rFonts w:ascii="+mn-lt" w:hAnsi="+mn-lt" w:hint="default"/>
      </w:rPr>
    </w:lvl>
  </w:abstractNum>
  <w:abstractNum w:abstractNumId="7" w15:restartNumberingAfterBreak="0">
    <w:nsid w:val="44971392"/>
    <w:multiLevelType w:val="hybridMultilevel"/>
    <w:tmpl w:val="0F0A3CCE"/>
    <w:lvl w:ilvl="0" w:tplc="F656E49E">
      <w:start w:val="1"/>
      <w:numFmt w:val="bullet"/>
      <w:lvlText w:val="•"/>
      <w:lvlJc w:val="left"/>
      <w:pPr>
        <w:tabs>
          <w:tab w:val="num" w:pos="720"/>
        </w:tabs>
        <w:ind w:left="720" w:hanging="360"/>
      </w:pPr>
      <w:rPr>
        <w:rFonts w:ascii="Twinkl Cursive Unlooped Thin" w:hAnsi="Twinkl Cursive Unlooped Thin" w:hint="default"/>
      </w:rPr>
    </w:lvl>
    <w:lvl w:ilvl="1" w:tplc="0FFECCA6" w:tentative="1">
      <w:start w:val="1"/>
      <w:numFmt w:val="bullet"/>
      <w:lvlText w:val="•"/>
      <w:lvlJc w:val="left"/>
      <w:pPr>
        <w:tabs>
          <w:tab w:val="num" w:pos="1440"/>
        </w:tabs>
        <w:ind w:left="1440" w:hanging="360"/>
      </w:pPr>
      <w:rPr>
        <w:rFonts w:ascii="Twinkl Cursive Unlooped Thin" w:hAnsi="Twinkl Cursive Unlooped Thin" w:hint="default"/>
      </w:rPr>
    </w:lvl>
    <w:lvl w:ilvl="2" w:tplc="72209D82" w:tentative="1">
      <w:start w:val="1"/>
      <w:numFmt w:val="bullet"/>
      <w:lvlText w:val="•"/>
      <w:lvlJc w:val="left"/>
      <w:pPr>
        <w:tabs>
          <w:tab w:val="num" w:pos="2160"/>
        </w:tabs>
        <w:ind w:left="2160" w:hanging="360"/>
      </w:pPr>
      <w:rPr>
        <w:rFonts w:ascii="Twinkl Cursive Unlooped Thin" w:hAnsi="Twinkl Cursive Unlooped Thin" w:hint="default"/>
      </w:rPr>
    </w:lvl>
    <w:lvl w:ilvl="3" w:tplc="25BE3F24" w:tentative="1">
      <w:start w:val="1"/>
      <w:numFmt w:val="bullet"/>
      <w:lvlText w:val="•"/>
      <w:lvlJc w:val="left"/>
      <w:pPr>
        <w:tabs>
          <w:tab w:val="num" w:pos="2880"/>
        </w:tabs>
        <w:ind w:left="2880" w:hanging="360"/>
      </w:pPr>
      <w:rPr>
        <w:rFonts w:ascii="Twinkl Cursive Unlooped Thin" w:hAnsi="Twinkl Cursive Unlooped Thin" w:hint="default"/>
      </w:rPr>
    </w:lvl>
    <w:lvl w:ilvl="4" w:tplc="D110FF94" w:tentative="1">
      <w:start w:val="1"/>
      <w:numFmt w:val="bullet"/>
      <w:lvlText w:val="•"/>
      <w:lvlJc w:val="left"/>
      <w:pPr>
        <w:tabs>
          <w:tab w:val="num" w:pos="3600"/>
        </w:tabs>
        <w:ind w:left="3600" w:hanging="360"/>
      </w:pPr>
      <w:rPr>
        <w:rFonts w:ascii="Twinkl Cursive Unlooped Thin" w:hAnsi="Twinkl Cursive Unlooped Thin" w:hint="default"/>
      </w:rPr>
    </w:lvl>
    <w:lvl w:ilvl="5" w:tplc="78B8937C" w:tentative="1">
      <w:start w:val="1"/>
      <w:numFmt w:val="bullet"/>
      <w:lvlText w:val="•"/>
      <w:lvlJc w:val="left"/>
      <w:pPr>
        <w:tabs>
          <w:tab w:val="num" w:pos="4320"/>
        </w:tabs>
        <w:ind w:left="4320" w:hanging="360"/>
      </w:pPr>
      <w:rPr>
        <w:rFonts w:ascii="Twinkl Cursive Unlooped Thin" w:hAnsi="Twinkl Cursive Unlooped Thin" w:hint="default"/>
      </w:rPr>
    </w:lvl>
    <w:lvl w:ilvl="6" w:tplc="78D04AF0" w:tentative="1">
      <w:start w:val="1"/>
      <w:numFmt w:val="bullet"/>
      <w:lvlText w:val="•"/>
      <w:lvlJc w:val="left"/>
      <w:pPr>
        <w:tabs>
          <w:tab w:val="num" w:pos="5040"/>
        </w:tabs>
        <w:ind w:left="5040" w:hanging="360"/>
      </w:pPr>
      <w:rPr>
        <w:rFonts w:ascii="Twinkl Cursive Unlooped Thin" w:hAnsi="Twinkl Cursive Unlooped Thin" w:hint="default"/>
      </w:rPr>
    </w:lvl>
    <w:lvl w:ilvl="7" w:tplc="71A09340" w:tentative="1">
      <w:start w:val="1"/>
      <w:numFmt w:val="bullet"/>
      <w:lvlText w:val="•"/>
      <w:lvlJc w:val="left"/>
      <w:pPr>
        <w:tabs>
          <w:tab w:val="num" w:pos="5760"/>
        </w:tabs>
        <w:ind w:left="5760" w:hanging="360"/>
      </w:pPr>
      <w:rPr>
        <w:rFonts w:ascii="Twinkl Cursive Unlooped Thin" w:hAnsi="Twinkl Cursive Unlooped Thin" w:hint="default"/>
      </w:rPr>
    </w:lvl>
    <w:lvl w:ilvl="8" w:tplc="A38E0EF8" w:tentative="1">
      <w:start w:val="1"/>
      <w:numFmt w:val="bullet"/>
      <w:lvlText w:val="•"/>
      <w:lvlJc w:val="left"/>
      <w:pPr>
        <w:tabs>
          <w:tab w:val="num" w:pos="6480"/>
        </w:tabs>
        <w:ind w:left="6480" w:hanging="360"/>
      </w:pPr>
      <w:rPr>
        <w:rFonts w:ascii="Twinkl Cursive Unlooped Thin" w:hAnsi="Twinkl Cursive Unlooped Thin" w:hint="default"/>
      </w:rPr>
    </w:lvl>
  </w:abstractNum>
  <w:abstractNum w:abstractNumId="8" w15:restartNumberingAfterBreak="0">
    <w:nsid w:val="5DA550DB"/>
    <w:multiLevelType w:val="hybridMultilevel"/>
    <w:tmpl w:val="58C84F44"/>
    <w:lvl w:ilvl="0" w:tplc="7600743C">
      <w:start w:val="1"/>
      <w:numFmt w:val="bullet"/>
      <w:lvlText w:val="•"/>
      <w:lvlJc w:val="left"/>
      <w:pPr>
        <w:tabs>
          <w:tab w:val="num" w:pos="720"/>
        </w:tabs>
        <w:ind w:left="720" w:hanging="360"/>
      </w:pPr>
      <w:rPr>
        <w:rFonts w:ascii="+mn-lt" w:hAnsi="+mn-lt" w:hint="default"/>
      </w:rPr>
    </w:lvl>
    <w:lvl w:ilvl="1" w:tplc="8646AA32" w:tentative="1">
      <w:start w:val="1"/>
      <w:numFmt w:val="bullet"/>
      <w:lvlText w:val="•"/>
      <w:lvlJc w:val="left"/>
      <w:pPr>
        <w:tabs>
          <w:tab w:val="num" w:pos="1440"/>
        </w:tabs>
        <w:ind w:left="1440" w:hanging="360"/>
      </w:pPr>
      <w:rPr>
        <w:rFonts w:ascii="+mn-lt" w:hAnsi="+mn-lt" w:hint="default"/>
      </w:rPr>
    </w:lvl>
    <w:lvl w:ilvl="2" w:tplc="B7165704" w:tentative="1">
      <w:start w:val="1"/>
      <w:numFmt w:val="bullet"/>
      <w:lvlText w:val="•"/>
      <w:lvlJc w:val="left"/>
      <w:pPr>
        <w:tabs>
          <w:tab w:val="num" w:pos="2160"/>
        </w:tabs>
        <w:ind w:left="2160" w:hanging="360"/>
      </w:pPr>
      <w:rPr>
        <w:rFonts w:ascii="+mn-lt" w:hAnsi="+mn-lt" w:hint="default"/>
      </w:rPr>
    </w:lvl>
    <w:lvl w:ilvl="3" w:tplc="C16038AC" w:tentative="1">
      <w:start w:val="1"/>
      <w:numFmt w:val="bullet"/>
      <w:lvlText w:val="•"/>
      <w:lvlJc w:val="left"/>
      <w:pPr>
        <w:tabs>
          <w:tab w:val="num" w:pos="2880"/>
        </w:tabs>
        <w:ind w:left="2880" w:hanging="360"/>
      </w:pPr>
      <w:rPr>
        <w:rFonts w:ascii="+mn-lt" w:hAnsi="+mn-lt" w:hint="default"/>
      </w:rPr>
    </w:lvl>
    <w:lvl w:ilvl="4" w:tplc="7FAEDCE8" w:tentative="1">
      <w:start w:val="1"/>
      <w:numFmt w:val="bullet"/>
      <w:lvlText w:val="•"/>
      <w:lvlJc w:val="left"/>
      <w:pPr>
        <w:tabs>
          <w:tab w:val="num" w:pos="3600"/>
        </w:tabs>
        <w:ind w:left="3600" w:hanging="360"/>
      </w:pPr>
      <w:rPr>
        <w:rFonts w:ascii="+mn-lt" w:hAnsi="+mn-lt" w:hint="default"/>
      </w:rPr>
    </w:lvl>
    <w:lvl w:ilvl="5" w:tplc="3BE887A4" w:tentative="1">
      <w:start w:val="1"/>
      <w:numFmt w:val="bullet"/>
      <w:lvlText w:val="•"/>
      <w:lvlJc w:val="left"/>
      <w:pPr>
        <w:tabs>
          <w:tab w:val="num" w:pos="4320"/>
        </w:tabs>
        <w:ind w:left="4320" w:hanging="360"/>
      </w:pPr>
      <w:rPr>
        <w:rFonts w:ascii="+mn-lt" w:hAnsi="+mn-lt" w:hint="default"/>
      </w:rPr>
    </w:lvl>
    <w:lvl w:ilvl="6" w:tplc="14D81CD0" w:tentative="1">
      <w:start w:val="1"/>
      <w:numFmt w:val="bullet"/>
      <w:lvlText w:val="•"/>
      <w:lvlJc w:val="left"/>
      <w:pPr>
        <w:tabs>
          <w:tab w:val="num" w:pos="5040"/>
        </w:tabs>
        <w:ind w:left="5040" w:hanging="360"/>
      </w:pPr>
      <w:rPr>
        <w:rFonts w:ascii="+mn-lt" w:hAnsi="+mn-lt" w:hint="default"/>
      </w:rPr>
    </w:lvl>
    <w:lvl w:ilvl="7" w:tplc="BBEE2FAE" w:tentative="1">
      <w:start w:val="1"/>
      <w:numFmt w:val="bullet"/>
      <w:lvlText w:val="•"/>
      <w:lvlJc w:val="left"/>
      <w:pPr>
        <w:tabs>
          <w:tab w:val="num" w:pos="5760"/>
        </w:tabs>
        <w:ind w:left="5760" w:hanging="360"/>
      </w:pPr>
      <w:rPr>
        <w:rFonts w:ascii="+mn-lt" w:hAnsi="+mn-lt" w:hint="default"/>
      </w:rPr>
    </w:lvl>
    <w:lvl w:ilvl="8" w:tplc="A798F4F2" w:tentative="1">
      <w:start w:val="1"/>
      <w:numFmt w:val="bullet"/>
      <w:lvlText w:val="•"/>
      <w:lvlJc w:val="left"/>
      <w:pPr>
        <w:tabs>
          <w:tab w:val="num" w:pos="6480"/>
        </w:tabs>
        <w:ind w:left="6480" w:hanging="360"/>
      </w:pPr>
      <w:rPr>
        <w:rFonts w:ascii="+mn-lt" w:hAnsi="+mn-lt" w:hint="default"/>
      </w:rPr>
    </w:lvl>
  </w:abstractNum>
  <w:abstractNum w:abstractNumId="9" w15:restartNumberingAfterBreak="0">
    <w:nsid w:val="6BF57728"/>
    <w:multiLevelType w:val="hybridMultilevel"/>
    <w:tmpl w:val="380CA256"/>
    <w:lvl w:ilvl="0" w:tplc="416E97E2">
      <w:start w:val="1"/>
      <w:numFmt w:val="bullet"/>
      <w:lvlText w:val="•"/>
      <w:lvlJc w:val="left"/>
      <w:pPr>
        <w:tabs>
          <w:tab w:val="num" w:pos="720"/>
        </w:tabs>
        <w:ind w:left="720" w:hanging="360"/>
      </w:pPr>
      <w:rPr>
        <w:rFonts w:ascii="+mn-lt" w:hAnsi="+mn-lt" w:hint="default"/>
      </w:rPr>
    </w:lvl>
    <w:lvl w:ilvl="1" w:tplc="644E8554" w:tentative="1">
      <w:start w:val="1"/>
      <w:numFmt w:val="bullet"/>
      <w:lvlText w:val="•"/>
      <w:lvlJc w:val="left"/>
      <w:pPr>
        <w:tabs>
          <w:tab w:val="num" w:pos="1440"/>
        </w:tabs>
        <w:ind w:left="1440" w:hanging="360"/>
      </w:pPr>
      <w:rPr>
        <w:rFonts w:ascii="+mn-lt" w:hAnsi="+mn-lt" w:hint="default"/>
      </w:rPr>
    </w:lvl>
    <w:lvl w:ilvl="2" w:tplc="4C5CE21C" w:tentative="1">
      <w:start w:val="1"/>
      <w:numFmt w:val="bullet"/>
      <w:lvlText w:val="•"/>
      <w:lvlJc w:val="left"/>
      <w:pPr>
        <w:tabs>
          <w:tab w:val="num" w:pos="2160"/>
        </w:tabs>
        <w:ind w:left="2160" w:hanging="360"/>
      </w:pPr>
      <w:rPr>
        <w:rFonts w:ascii="+mn-lt" w:hAnsi="+mn-lt" w:hint="default"/>
      </w:rPr>
    </w:lvl>
    <w:lvl w:ilvl="3" w:tplc="0A0E262C" w:tentative="1">
      <w:start w:val="1"/>
      <w:numFmt w:val="bullet"/>
      <w:lvlText w:val="•"/>
      <w:lvlJc w:val="left"/>
      <w:pPr>
        <w:tabs>
          <w:tab w:val="num" w:pos="2880"/>
        </w:tabs>
        <w:ind w:left="2880" w:hanging="360"/>
      </w:pPr>
      <w:rPr>
        <w:rFonts w:ascii="+mn-lt" w:hAnsi="+mn-lt" w:hint="default"/>
      </w:rPr>
    </w:lvl>
    <w:lvl w:ilvl="4" w:tplc="D57475AC" w:tentative="1">
      <w:start w:val="1"/>
      <w:numFmt w:val="bullet"/>
      <w:lvlText w:val="•"/>
      <w:lvlJc w:val="left"/>
      <w:pPr>
        <w:tabs>
          <w:tab w:val="num" w:pos="3600"/>
        </w:tabs>
        <w:ind w:left="3600" w:hanging="360"/>
      </w:pPr>
      <w:rPr>
        <w:rFonts w:ascii="+mn-lt" w:hAnsi="+mn-lt" w:hint="default"/>
      </w:rPr>
    </w:lvl>
    <w:lvl w:ilvl="5" w:tplc="ED34ADA0" w:tentative="1">
      <w:start w:val="1"/>
      <w:numFmt w:val="bullet"/>
      <w:lvlText w:val="•"/>
      <w:lvlJc w:val="left"/>
      <w:pPr>
        <w:tabs>
          <w:tab w:val="num" w:pos="4320"/>
        </w:tabs>
        <w:ind w:left="4320" w:hanging="360"/>
      </w:pPr>
      <w:rPr>
        <w:rFonts w:ascii="+mn-lt" w:hAnsi="+mn-lt" w:hint="default"/>
      </w:rPr>
    </w:lvl>
    <w:lvl w:ilvl="6" w:tplc="7274313A" w:tentative="1">
      <w:start w:val="1"/>
      <w:numFmt w:val="bullet"/>
      <w:lvlText w:val="•"/>
      <w:lvlJc w:val="left"/>
      <w:pPr>
        <w:tabs>
          <w:tab w:val="num" w:pos="5040"/>
        </w:tabs>
        <w:ind w:left="5040" w:hanging="360"/>
      </w:pPr>
      <w:rPr>
        <w:rFonts w:ascii="+mn-lt" w:hAnsi="+mn-lt" w:hint="default"/>
      </w:rPr>
    </w:lvl>
    <w:lvl w:ilvl="7" w:tplc="0A7A2CBC" w:tentative="1">
      <w:start w:val="1"/>
      <w:numFmt w:val="bullet"/>
      <w:lvlText w:val="•"/>
      <w:lvlJc w:val="left"/>
      <w:pPr>
        <w:tabs>
          <w:tab w:val="num" w:pos="5760"/>
        </w:tabs>
        <w:ind w:left="5760" w:hanging="360"/>
      </w:pPr>
      <w:rPr>
        <w:rFonts w:ascii="+mn-lt" w:hAnsi="+mn-lt" w:hint="default"/>
      </w:rPr>
    </w:lvl>
    <w:lvl w:ilvl="8" w:tplc="AC4EB442" w:tentative="1">
      <w:start w:val="1"/>
      <w:numFmt w:val="bullet"/>
      <w:lvlText w:val="•"/>
      <w:lvlJc w:val="left"/>
      <w:pPr>
        <w:tabs>
          <w:tab w:val="num" w:pos="6480"/>
        </w:tabs>
        <w:ind w:left="6480" w:hanging="360"/>
      </w:pPr>
      <w:rPr>
        <w:rFonts w:ascii="+mn-lt" w:hAnsi="+mn-lt" w:hint="default"/>
      </w:rPr>
    </w:lvl>
  </w:abstractNum>
  <w:abstractNum w:abstractNumId="10" w15:restartNumberingAfterBreak="0">
    <w:nsid w:val="6F322985"/>
    <w:multiLevelType w:val="hybridMultilevel"/>
    <w:tmpl w:val="05480F08"/>
    <w:lvl w:ilvl="0" w:tplc="F398A526">
      <w:start w:val="1"/>
      <w:numFmt w:val="bullet"/>
      <w:lvlText w:val="•"/>
      <w:lvlJc w:val="left"/>
      <w:pPr>
        <w:tabs>
          <w:tab w:val="num" w:pos="720"/>
        </w:tabs>
        <w:ind w:left="720" w:hanging="360"/>
      </w:pPr>
      <w:rPr>
        <w:rFonts w:ascii="Twinkl Cursive Looped" w:hAnsi="Twinkl Cursive Looped" w:hint="default"/>
      </w:rPr>
    </w:lvl>
    <w:lvl w:ilvl="1" w:tplc="4B903E3A" w:tentative="1">
      <w:start w:val="1"/>
      <w:numFmt w:val="bullet"/>
      <w:lvlText w:val="•"/>
      <w:lvlJc w:val="left"/>
      <w:pPr>
        <w:tabs>
          <w:tab w:val="num" w:pos="1440"/>
        </w:tabs>
        <w:ind w:left="1440" w:hanging="360"/>
      </w:pPr>
      <w:rPr>
        <w:rFonts w:ascii="Twinkl Cursive Looped" w:hAnsi="Twinkl Cursive Looped" w:hint="default"/>
      </w:rPr>
    </w:lvl>
    <w:lvl w:ilvl="2" w:tplc="A4364340" w:tentative="1">
      <w:start w:val="1"/>
      <w:numFmt w:val="bullet"/>
      <w:lvlText w:val="•"/>
      <w:lvlJc w:val="left"/>
      <w:pPr>
        <w:tabs>
          <w:tab w:val="num" w:pos="2160"/>
        </w:tabs>
        <w:ind w:left="2160" w:hanging="360"/>
      </w:pPr>
      <w:rPr>
        <w:rFonts w:ascii="Twinkl Cursive Looped" w:hAnsi="Twinkl Cursive Looped" w:hint="default"/>
      </w:rPr>
    </w:lvl>
    <w:lvl w:ilvl="3" w:tplc="4D261A06" w:tentative="1">
      <w:start w:val="1"/>
      <w:numFmt w:val="bullet"/>
      <w:lvlText w:val="•"/>
      <w:lvlJc w:val="left"/>
      <w:pPr>
        <w:tabs>
          <w:tab w:val="num" w:pos="2880"/>
        </w:tabs>
        <w:ind w:left="2880" w:hanging="360"/>
      </w:pPr>
      <w:rPr>
        <w:rFonts w:ascii="Twinkl Cursive Looped" w:hAnsi="Twinkl Cursive Looped" w:hint="default"/>
      </w:rPr>
    </w:lvl>
    <w:lvl w:ilvl="4" w:tplc="C27A36B4" w:tentative="1">
      <w:start w:val="1"/>
      <w:numFmt w:val="bullet"/>
      <w:lvlText w:val="•"/>
      <w:lvlJc w:val="left"/>
      <w:pPr>
        <w:tabs>
          <w:tab w:val="num" w:pos="3600"/>
        </w:tabs>
        <w:ind w:left="3600" w:hanging="360"/>
      </w:pPr>
      <w:rPr>
        <w:rFonts w:ascii="Twinkl Cursive Looped" w:hAnsi="Twinkl Cursive Looped" w:hint="default"/>
      </w:rPr>
    </w:lvl>
    <w:lvl w:ilvl="5" w:tplc="20E2FF2A" w:tentative="1">
      <w:start w:val="1"/>
      <w:numFmt w:val="bullet"/>
      <w:lvlText w:val="•"/>
      <w:lvlJc w:val="left"/>
      <w:pPr>
        <w:tabs>
          <w:tab w:val="num" w:pos="4320"/>
        </w:tabs>
        <w:ind w:left="4320" w:hanging="360"/>
      </w:pPr>
      <w:rPr>
        <w:rFonts w:ascii="Twinkl Cursive Looped" w:hAnsi="Twinkl Cursive Looped" w:hint="default"/>
      </w:rPr>
    </w:lvl>
    <w:lvl w:ilvl="6" w:tplc="A320A8D0" w:tentative="1">
      <w:start w:val="1"/>
      <w:numFmt w:val="bullet"/>
      <w:lvlText w:val="•"/>
      <w:lvlJc w:val="left"/>
      <w:pPr>
        <w:tabs>
          <w:tab w:val="num" w:pos="5040"/>
        </w:tabs>
        <w:ind w:left="5040" w:hanging="360"/>
      </w:pPr>
      <w:rPr>
        <w:rFonts w:ascii="Twinkl Cursive Looped" w:hAnsi="Twinkl Cursive Looped" w:hint="default"/>
      </w:rPr>
    </w:lvl>
    <w:lvl w:ilvl="7" w:tplc="AA3A2084" w:tentative="1">
      <w:start w:val="1"/>
      <w:numFmt w:val="bullet"/>
      <w:lvlText w:val="•"/>
      <w:lvlJc w:val="left"/>
      <w:pPr>
        <w:tabs>
          <w:tab w:val="num" w:pos="5760"/>
        </w:tabs>
        <w:ind w:left="5760" w:hanging="360"/>
      </w:pPr>
      <w:rPr>
        <w:rFonts w:ascii="Twinkl Cursive Looped" w:hAnsi="Twinkl Cursive Looped" w:hint="default"/>
      </w:rPr>
    </w:lvl>
    <w:lvl w:ilvl="8" w:tplc="ABB24E98" w:tentative="1">
      <w:start w:val="1"/>
      <w:numFmt w:val="bullet"/>
      <w:lvlText w:val="•"/>
      <w:lvlJc w:val="left"/>
      <w:pPr>
        <w:tabs>
          <w:tab w:val="num" w:pos="6480"/>
        </w:tabs>
        <w:ind w:left="6480" w:hanging="360"/>
      </w:pPr>
      <w:rPr>
        <w:rFonts w:ascii="Twinkl Cursive Looped" w:hAnsi="Twinkl Cursive Looped" w:hint="default"/>
      </w:rPr>
    </w:lvl>
  </w:abstractNum>
  <w:abstractNum w:abstractNumId="11" w15:restartNumberingAfterBreak="0">
    <w:nsid w:val="77F30444"/>
    <w:multiLevelType w:val="hybridMultilevel"/>
    <w:tmpl w:val="CDC0BF16"/>
    <w:lvl w:ilvl="0" w:tplc="5FD25D14">
      <w:start w:val="1"/>
      <w:numFmt w:val="bullet"/>
      <w:lvlText w:val="•"/>
      <w:lvlJc w:val="left"/>
      <w:pPr>
        <w:tabs>
          <w:tab w:val="num" w:pos="720"/>
        </w:tabs>
        <w:ind w:left="720" w:hanging="360"/>
      </w:pPr>
      <w:rPr>
        <w:rFonts w:ascii="+mn-lt" w:hAnsi="+mn-lt" w:hint="default"/>
      </w:rPr>
    </w:lvl>
    <w:lvl w:ilvl="1" w:tplc="5BEE1EEA" w:tentative="1">
      <w:start w:val="1"/>
      <w:numFmt w:val="bullet"/>
      <w:lvlText w:val="•"/>
      <w:lvlJc w:val="left"/>
      <w:pPr>
        <w:tabs>
          <w:tab w:val="num" w:pos="1440"/>
        </w:tabs>
        <w:ind w:left="1440" w:hanging="360"/>
      </w:pPr>
      <w:rPr>
        <w:rFonts w:ascii="+mn-lt" w:hAnsi="+mn-lt" w:hint="default"/>
      </w:rPr>
    </w:lvl>
    <w:lvl w:ilvl="2" w:tplc="7BF28596" w:tentative="1">
      <w:start w:val="1"/>
      <w:numFmt w:val="bullet"/>
      <w:lvlText w:val="•"/>
      <w:lvlJc w:val="left"/>
      <w:pPr>
        <w:tabs>
          <w:tab w:val="num" w:pos="2160"/>
        </w:tabs>
        <w:ind w:left="2160" w:hanging="360"/>
      </w:pPr>
      <w:rPr>
        <w:rFonts w:ascii="+mn-lt" w:hAnsi="+mn-lt" w:hint="default"/>
      </w:rPr>
    </w:lvl>
    <w:lvl w:ilvl="3" w:tplc="6262A572" w:tentative="1">
      <w:start w:val="1"/>
      <w:numFmt w:val="bullet"/>
      <w:lvlText w:val="•"/>
      <w:lvlJc w:val="left"/>
      <w:pPr>
        <w:tabs>
          <w:tab w:val="num" w:pos="2880"/>
        </w:tabs>
        <w:ind w:left="2880" w:hanging="360"/>
      </w:pPr>
      <w:rPr>
        <w:rFonts w:ascii="+mn-lt" w:hAnsi="+mn-lt" w:hint="default"/>
      </w:rPr>
    </w:lvl>
    <w:lvl w:ilvl="4" w:tplc="8228B2BE" w:tentative="1">
      <w:start w:val="1"/>
      <w:numFmt w:val="bullet"/>
      <w:lvlText w:val="•"/>
      <w:lvlJc w:val="left"/>
      <w:pPr>
        <w:tabs>
          <w:tab w:val="num" w:pos="3600"/>
        </w:tabs>
        <w:ind w:left="3600" w:hanging="360"/>
      </w:pPr>
      <w:rPr>
        <w:rFonts w:ascii="+mn-lt" w:hAnsi="+mn-lt" w:hint="default"/>
      </w:rPr>
    </w:lvl>
    <w:lvl w:ilvl="5" w:tplc="9724B894" w:tentative="1">
      <w:start w:val="1"/>
      <w:numFmt w:val="bullet"/>
      <w:lvlText w:val="•"/>
      <w:lvlJc w:val="left"/>
      <w:pPr>
        <w:tabs>
          <w:tab w:val="num" w:pos="4320"/>
        </w:tabs>
        <w:ind w:left="4320" w:hanging="360"/>
      </w:pPr>
      <w:rPr>
        <w:rFonts w:ascii="+mn-lt" w:hAnsi="+mn-lt" w:hint="default"/>
      </w:rPr>
    </w:lvl>
    <w:lvl w:ilvl="6" w:tplc="957E84A0" w:tentative="1">
      <w:start w:val="1"/>
      <w:numFmt w:val="bullet"/>
      <w:lvlText w:val="•"/>
      <w:lvlJc w:val="left"/>
      <w:pPr>
        <w:tabs>
          <w:tab w:val="num" w:pos="5040"/>
        </w:tabs>
        <w:ind w:left="5040" w:hanging="360"/>
      </w:pPr>
      <w:rPr>
        <w:rFonts w:ascii="+mn-lt" w:hAnsi="+mn-lt" w:hint="default"/>
      </w:rPr>
    </w:lvl>
    <w:lvl w:ilvl="7" w:tplc="740C6EB2" w:tentative="1">
      <w:start w:val="1"/>
      <w:numFmt w:val="bullet"/>
      <w:lvlText w:val="•"/>
      <w:lvlJc w:val="left"/>
      <w:pPr>
        <w:tabs>
          <w:tab w:val="num" w:pos="5760"/>
        </w:tabs>
        <w:ind w:left="5760" w:hanging="360"/>
      </w:pPr>
      <w:rPr>
        <w:rFonts w:ascii="+mn-lt" w:hAnsi="+mn-lt" w:hint="default"/>
      </w:rPr>
    </w:lvl>
    <w:lvl w:ilvl="8" w:tplc="2500CB2A" w:tentative="1">
      <w:start w:val="1"/>
      <w:numFmt w:val="bullet"/>
      <w:lvlText w:val="•"/>
      <w:lvlJc w:val="left"/>
      <w:pPr>
        <w:tabs>
          <w:tab w:val="num" w:pos="6480"/>
        </w:tabs>
        <w:ind w:left="6480" w:hanging="360"/>
      </w:pPr>
      <w:rPr>
        <w:rFonts w:ascii="+mn-lt" w:hAnsi="+mn-lt" w:hint="default"/>
      </w:rPr>
    </w:lvl>
  </w:abstractNum>
  <w:num w:numId="1" w16cid:durableId="399787540">
    <w:abstractNumId w:val="0"/>
  </w:num>
  <w:num w:numId="2" w16cid:durableId="1198423726">
    <w:abstractNumId w:val="6"/>
  </w:num>
  <w:num w:numId="3" w16cid:durableId="1762289157">
    <w:abstractNumId w:val="2"/>
  </w:num>
  <w:num w:numId="4" w16cid:durableId="2117406116">
    <w:abstractNumId w:val="9"/>
  </w:num>
  <w:num w:numId="5" w16cid:durableId="232787895">
    <w:abstractNumId w:val="1"/>
  </w:num>
  <w:num w:numId="6" w16cid:durableId="658535992">
    <w:abstractNumId w:val="4"/>
  </w:num>
  <w:num w:numId="7" w16cid:durableId="1259027371">
    <w:abstractNumId w:val="3"/>
  </w:num>
  <w:num w:numId="8" w16cid:durableId="1292057170">
    <w:abstractNumId w:val="10"/>
  </w:num>
  <w:num w:numId="9" w16cid:durableId="1997297639">
    <w:abstractNumId w:val="5"/>
  </w:num>
  <w:num w:numId="10" w16cid:durableId="1691296384">
    <w:abstractNumId w:val="11"/>
  </w:num>
  <w:num w:numId="11" w16cid:durableId="1425036723">
    <w:abstractNumId w:val="8"/>
  </w:num>
  <w:num w:numId="12" w16cid:durableId="12421791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F2D"/>
    <w:rsid w:val="00017A31"/>
    <w:rsid w:val="00031BA7"/>
    <w:rsid w:val="00033B9F"/>
    <w:rsid w:val="00036E0C"/>
    <w:rsid w:val="00044DD8"/>
    <w:rsid w:val="0006140F"/>
    <w:rsid w:val="000716AB"/>
    <w:rsid w:val="00092E26"/>
    <w:rsid w:val="00094A0F"/>
    <w:rsid w:val="000A34B5"/>
    <w:rsid w:val="000A5CA3"/>
    <w:rsid w:val="000B5B95"/>
    <w:rsid w:val="000C26C7"/>
    <w:rsid w:val="000C3A72"/>
    <w:rsid w:val="000D10ED"/>
    <w:rsid w:val="000D3D8A"/>
    <w:rsid w:val="000D585E"/>
    <w:rsid w:val="000E5F6D"/>
    <w:rsid w:val="000F0488"/>
    <w:rsid w:val="000F1921"/>
    <w:rsid w:val="000F1AF7"/>
    <w:rsid w:val="001021A6"/>
    <w:rsid w:val="00102327"/>
    <w:rsid w:val="00102958"/>
    <w:rsid w:val="001054CC"/>
    <w:rsid w:val="00112BC5"/>
    <w:rsid w:val="00117A6B"/>
    <w:rsid w:val="00124DC2"/>
    <w:rsid w:val="00135EFF"/>
    <w:rsid w:val="001441F7"/>
    <w:rsid w:val="00150542"/>
    <w:rsid w:val="00160224"/>
    <w:rsid w:val="00175CED"/>
    <w:rsid w:val="001802A5"/>
    <w:rsid w:val="00196AE3"/>
    <w:rsid w:val="00197C64"/>
    <w:rsid w:val="001A7304"/>
    <w:rsid w:val="001B157F"/>
    <w:rsid w:val="001B52FB"/>
    <w:rsid w:val="001C49AF"/>
    <w:rsid w:val="001D24C6"/>
    <w:rsid w:val="00234D60"/>
    <w:rsid w:val="00261E0B"/>
    <w:rsid w:val="00276154"/>
    <w:rsid w:val="00290E5A"/>
    <w:rsid w:val="00296A8D"/>
    <w:rsid w:val="002A4439"/>
    <w:rsid w:val="002A55B2"/>
    <w:rsid w:val="002F5DE6"/>
    <w:rsid w:val="002F7444"/>
    <w:rsid w:val="00325447"/>
    <w:rsid w:val="00327F63"/>
    <w:rsid w:val="00335DEF"/>
    <w:rsid w:val="00336084"/>
    <w:rsid w:val="00363271"/>
    <w:rsid w:val="00367F2D"/>
    <w:rsid w:val="003743C7"/>
    <w:rsid w:val="0037472B"/>
    <w:rsid w:val="00383CAB"/>
    <w:rsid w:val="00391233"/>
    <w:rsid w:val="003975F7"/>
    <w:rsid w:val="003A4FD5"/>
    <w:rsid w:val="003B7E31"/>
    <w:rsid w:val="003E405E"/>
    <w:rsid w:val="003F6529"/>
    <w:rsid w:val="0040213F"/>
    <w:rsid w:val="00402838"/>
    <w:rsid w:val="00453115"/>
    <w:rsid w:val="00455B12"/>
    <w:rsid w:val="00484713"/>
    <w:rsid w:val="004C61FC"/>
    <w:rsid w:val="00506224"/>
    <w:rsid w:val="00512DA9"/>
    <w:rsid w:val="0051560D"/>
    <w:rsid w:val="00542850"/>
    <w:rsid w:val="0055483D"/>
    <w:rsid w:val="00557BFB"/>
    <w:rsid w:val="005A1333"/>
    <w:rsid w:val="005A7941"/>
    <w:rsid w:val="005D3190"/>
    <w:rsid w:val="005D7384"/>
    <w:rsid w:val="005E61C1"/>
    <w:rsid w:val="00613A21"/>
    <w:rsid w:val="006166B6"/>
    <w:rsid w:val="00640CC1"/>
    <w:rsid w:val="00642B82"/>
    <w:rsid w:val="00643EE0"/>
    <w:rsid w:val="00654C6A"/>
    <w:rsid w:val="00672F5E"/>
    <w:rsid w:val="0067425A"/>
    <w:rsid w:val="006A2A3D"/>
    <w:rsid w:val="006C6A11"/>
    <w:rsid w:val="006E1B32"/>
    <w:rsid w:val="006E2A77"/>
    <w:rsid w:val="006E6C17"/>
    <w:rsid w:val="006F1600"/>
    <w:rsid w:val="006F7417"/>
    <w:rsid w:val="00717B57"/>
    <w:rsid w:val="007200F5"/>
    <w:rsid w:val="00732A54"/>
    <w:rsid w:val="0076001A"/>
    <w:rsid w:val="007717FA"/>
    <w:rsid w:val="0077639B"/>
    <w:rsid w:val="0077715B"/>
    <w:rsid w:val="007A5C8C"/>
    <w:rsid w:val="007C59A9"/>
    <w:rsid w:val="007E4DED"/>
    <w:rsid w:val="007E52CA"/>
    <w:rsid w:val="007E5BF2"/>
    <w:rsid w:val="007F58CB"/>
    <w:rsid w:val="00801646"/>
    <w:rsid w:val="00825A01"/>
    <w:rsid w:val="00840CFB"/>
    <w:rsid w:val="00846347"/>
    <w:rsid w:val="008538EF"/>
    <w:rsid w:val="00880E55"/>
    <w:rsid w:val="00880F9A"/>
    <w:rsid w:val="008834C1"/>
    <w:rsid w:val="0089201C"/>
    <w:rsid w:val="008B09C0"/>
    <w:rsid w:val="008B75B7"/>
    <w:rsid w:val="008E6B3F"/>
    <w:rsid w:val="008F5793"/>
    <w:rsid w:val="008FCABB"/>
    <w:rsid w:val="009137F3"/>
    <w:rsid w:val="00920C06"/>
    <w:rsid w:val="00921A92"/>
    <w:rsid w:val="0093745E"/>
    <w:rsid w:val="009400FB"/>
    <w:rsid w:val="00942934"/>
    <w:rsid w:val="00944740"/>
    <w:rsid w:val="009572E0"/>
    <w:rsid w:val="00972B25"/>
    <w:rsid w:val="009736A2"/>
    <w:rsid w:val="00974C5F"/>
    <w:rsid w:val="009779B3"/>
    <w:rsid w:val="00995FAB"/>
    <w:rsid w:val="009A1C19"/>
    <w:rsid w:val="009A42D6"/>
    <w:rsid w:val="009B2B49"/>
    <w:rsid w:val="009D2F0E"/>
    <w:rsid w:val="009D3122"/>
    <w:rsid w:val="009D38AF"/>
    <w:rsid w:val="009D77EE"/>
    <w:rsid w:val="009F26FF"/>
    <w:rsid w:val="009F7C67"/>
    <w:rsid w:val="00A01C20"/>
    <w:rsid w:val="00A023B3"/>
    <w:rsid w:val="00A02B42"/>
    <w:rsid w:val="00A21185"/>
    <w:rsid w:val="00A50DA7"/>
    <w:rsid w:val="00A63F20"/>
    <w:rsid w:val="00A81D11"/>
    <w:rsid w:val="00AA024A"/>
    <w:rsid w:val="00AA7EBA"/>
    <w:rsid w:val="00AB71D2"/>
    <w:rsid w:val="00AC5B75"/>
    <w:rsid w:val="00AD3151"/>
    <w:rsid w:val="00B1361A"/>
    <w:rsid w:val="00B13E10"/>
    <w:rsid w:val="00B31094"/>
    <w:rsid w:val="00B4334C"/>
    <w:rsid w:val="00B51313"/>
    <w:rsid w:val="00B57EA2"/>
    <w:rsid w:val="00B63429"/>
    <w:rsid w:val="00B639A5"/>
    <w:rsid w:val="00B824F9"/>
    <w:rsid w:val="00B86DCB"/>
    <w:rsid w:val="00BA1996"/>
    <w:rsid w:val="00BA7DCF"/>
    <w:rsid w:val="00BB1C2C"/>
    <w:rsid w:val="00BC7199"/>
    <w:rsid w:val="00BE2887"/>
    <w:rsid w:val="00C01430"/>
    <w:rsid w:val="00C10D53"/>
    <w:rsid w:val="00C2651F"/>
    <w:rsid w:val="00C27BCA"/>
    <w:rsid w:val="00C41291"/>
    <w:rsid w:val="00C5470B"/>
    <w:rsid w:val="00C564E0"/>
    <w:rsid w:val="00C57E1B"/>
    <w:rsid w:val="00C8303D"/>
    <w:rsid w:val="00C84EC0"/>
    <w:rsid w:val="00CA57D4"/>
    <w:rsid w:val="00CB1A39"/>
    <w:rsid w:val="00CC3F48"/>
    <w:rsid w:val="00CC45A3"/>
    <w:rsid w:val="00CD01E0"/>
    <w:rsid w:val="00CE5BAA"/>
    <w:rsid w:val="00CF5166"/>
    <w:rsid w:val="00D21B1E"/>
    <w:rsid w:val="00D2252D"/>
    <w:rsid w:val="00D270DA"/>
    <w:rsid w:val="00D43A55"/>
    <w:rsid w:val="00D565AE"/>
    <w:rsid w:val="00D64132"/>
    <w:rsid w:val="00D73707"/>
    <w:rsid w:val="00D949B4"/>
    <w:rsid w:val="00DB4347"/>
    <w:rsid w:val="00E01F29"/>
    <w:rsid w:val="00E10707"/>
    <w:rsid w:val="00E1121B"/>
    <w:rsid w:val="00E253D9"/>
    <w:rsid w:val="00E77A0F"/>
    <w:rsid w:val="00EA0937"/>
    <w:rsid w:val="00ED59D6"/>
    <w:rsid w:val="00EE69FC"/>
    <w:rsid w:val="00EE7A2E"/>
    <w:rsid w:val="00F02656"/>
    <w:rsid w:val="00F13384"/>
    <w:rsid w:val="00F15B0E"/>
    <w:rsid w:val="00F217A8"/>
    <w:rsid w:val="00F3671A"/>
    <w:rsid w:val="00F61BEF"/>
    <w:rsid w:val="00F66137"/>
    <w:rsid w:val="00F76FC1"/>
    <w:rsid w:val="00F8023C"/>
    <w:rsid w:val="00F9204A"/>
    <w:rsid w:val="00FA2C7B"/>
    <w:rsid w:val="00FC0385"/>
    <w:rsid w:val="00FC1F8E"/>
    <w:rsid w:val="00FD209E"/>
    <w:rsid w:val="00FE4966"/>
    <w:rsid w:val="00FF26D7"/>
    <w:rsid w:val="01B9ED51"/>
    <w:rsid w:val="021D35D8"/>
    <w:rsid w:val="030B9488"/>
    <w:rsid w:val="0C52659A"/>
    <w:rsid w:val="289D48C4"/>
    <w:rsid w:val="29EDD32B"/>
    <w:rsid w:val="5734A0AF"/>
    <w:rsid w:val="5AF83E40"/>
    <w:rsid w:val="7C2784A0"/>
    <w:rsid w:val="7E905B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54FC"/>
  <w15:chartTrackingRefBased/>
  <w15:docId w15:val="{18F72C22-04DD-4303-AD95-9ACDAF16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F2D"/>
  </w:style>
  <w:style w:type="paragraph" w:styleId="Footer">
    <w:name w:val="footer"/>
    <w:basedOn w:val="Normal"/>
    <w:link w:val="FooterChar"/>
    <w:uiPriority w:val="99"/>
    <w:unhideWhenUsed/>
    <w:rsid w:val="00367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F2D"/>
  </w:style>
  <w:style w:type="table" w:styleId="TableGrid">
    <w:name w:val="Table Grid"/>
    <w:basedOn w:val="TableNormal"/>
    <w:uiPriority w:val="39"/>
    <w:rsid w:val="00367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D24C6"/>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customStyle="1" w:styleId="Default">
    <w:name w:val="Default"/>
    <w:rsid w:val="00944740"/>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276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154"/>
    <w:rPr>
      <w:rFonts w:ascii="Segoe UI" w:hAnsi="Segoe UI" w:cs="Segoe UI"/>
      <w:sz w:val="18"/>
      <w:szCs w:val="18"/>
    </w:rPr>
  </w:style>
  <w:style w:type="paragraph" w:styleId="NoSpacing">
    <w:name w:val="No Spacing"/>
    <w:uiPriority w:val="1"/>
    <w:qFormat/>
    <w:rsid w:val="00AA7EBA"/>
    <w:pPr>
      <w:spacing w:after="0" w:line="240" w:lineRule="auto"/>
    </w:pPr>
  </w:style>
  <w:style w:type="character" w:styleId="Emphasis">
    <w:name w:val="Emphasis"/>
    <w:basedOn w:val="DefaultParagraphFont"/>
    <w:uiPriority w:val="20"/>
    <w:qFormat/>
    <w:rsid w:val="007F58CB"/>
    <w:rPr>
      <w:i/>
      <w:iCs/>
    </w:rPr>
  </w:style>
  <w:style w:type="paragraph" w:customStyle="1" w:styleId="paragraph">
    <w:name w:val="paragraph"/>
    <w:basedOn w:val="Normal"/>
    <w:rsid w:val="00112B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12BC5"/>
  </w:style>
  <w:style w:type="character" w:customStyle="1" w:styleId="eop">
    <w:name w:val="eop"/>
    <w:basedOn w:val="DefaultParagraphFont"/>
    <w:rsid w:val="00112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18053">
      <w:bodyDiv w:val="1"/>
      <w:marLeft w:val="0"/>
      <w:marRight w:val="0"/>
      <w:marTop w:val="0"/>
      <w:marBottom w:val="0"/>
      <w:divBdr>
        <w:top w:val="none" w:sz="0" w:space="0" w:color="auto"/>
        <w:left w:val="none" w:sz="0" w:space="0" w:color="auto"/>
        <w:bottom w:val="none" w:sz="0" w:space="0" w:color="auto"/>
        <w:right w:val="none" w:sz="0" w:space="0" w:color="auto"/>
      </w:divBdr>
      <w:divsChild>
        <w:div w:id="773327963">
          <w:marLeft w:val="547"/>
          <w:marRight w:val="0"/>
          <w:marTop w:val="0"/>
          <w:marBottom w:val="0"/>
          <w:divBdr>
            <w:top w:val="none" w:sz="0" w:space="0" w:color="auto"/>
            <w:left w:val="none" w:sz="0" w:space="0" w:color="auto"/>
            <w:bottom w:val="none" w:sz="0" w:space="0" w:color="auto"/>
            <w:right w:val="none" w:sz="0" w:space="0" w:color="auto"/>
          </w:divBdr>
        </w:div>
      </w:divsChild>
    </w:div>
    <w:div w:id="448356873">
      <w:bodyDiv w:val="1"/>
      <w:marLeft w:val="0"/>
      <w:marRight w:val="0"/>
      <w:marTop w:val="0"/>
      <w:marBottom w:val="0"/>
      <w:divBdr>
        <w:top w:val="none" w:sz="0" w:space="0" w:color="auto"/>
        <w:left w:val="none" w:sz="0" w:space="0" w:color="auto"/>
        <w:bottom w:val="none" w:sz="0" w:space="0" w:color="auto"/>
        <w:right w:val="none" w:sz="0" w:space="0" w:color="auto"/>
      </w:divBdr>
    </w:div>
    <w:div w:id="530462012">
      <w:bodyDiv w:val="1"/>
      <w:marLeft w:val="0"/>
      <w:marRight w:val="0"/>
      <w:marTop w:val="0"/>
      <w:marBottom w:val="0"/>
      <w:divBdr>
        <w:top w:val="none" w:sz="0" w:space="0" w:color="auto"/>
        <w:left w:val="none" w:sz="0" w:space="0" w:color="auto"/>
        <w:bottom w:val="none" w:sz="0" w:space="0" w:color="auto"/>
        <w:right w:val="none" w:sz="0" w:space="0" w:color="auto"/>
      </w:divBdr>
      <w:divsChild>
        <w:div w:id="7629138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93d0c3-c19d-4b6a-afad-0d250454d47e">
      <Terms xmlns="http://schemas.microsoft.com/office/infopath/2007/PartnerControls"/>
    </lcf76f155ced4ddcb4097134ff3c332f>
    <TaxCatchAll xmlns="4a5c0d52-8126-443c-82bc-29b18a0443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F87A00FF76114FAC2028B65B33D9F4" ma:contentTypeVersion="17" ma:contentTypeDescription="Create a new document." ma:contentTypeScope="" ma:versionID="8770d2ccaddb896ca90f8c9598520181">
  <xsd:schema xmlns:xsd="http://www.w3.org/2001/XMLSchema" xmlns:xs="http://www.w3.org/2001/XMLSchema" xmlns:p="http://schemas.microsoft.com/office/2006/metadata/properties" xmlns:ns2="e893d0c3-c19d-4b6a-afad-0d250454d47e" xmlns:ns3="4a5c0d52-8126-443c-82bc-29b18a044353" targetNamespace="http://schemas.microsoft.com/office/2006/metadata/properties" ma:root="true" ma:fieldsID="7a679c192cfc0e643ed7ab0be39715ba" ns2:_="" ns3:_="">
    <xsd:import namespace="e893d0c3-c19d-4b6a-afad-0d250454d47e"/>
    <xsd:import namespace="4a5c0d52-8126-443c-82bc-29b18a0443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3d0c3-c19d-4b6a-afad-0d250454d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dffc719-6a4c-49d5-8229-a4bb84acdf0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c0d52-8126-443c-82bc-29b18a0443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0e85297-fc79-4763-98a3-7d3f0b154bb3}" ma:internalName="TaxCatchAll" ma:showField="CatchAllData" ma:web="4a5c0d52-8126-443c-82bc-29b18a0443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DCB6F-475E-4F75-BF83-31BD5E66BB43}">
  <ds:schemaRefs>
    <ds:schemaRef ds:uri="http://schemas.microsoft.com/office/2006/metadata/properties"/>
    <ds:schemaRef ds:uri="http://schemas.microsoft.com/office/infopath/2007/PartnerControls"/>
    <ds:schemaRef ds:uri="e893d0c3-c19d-4b6a-afad-0d250454d47e"/>
    <ds:schemaRef ds:uri="4a5c0d52-8126-443c-82bc-29b18a044353"/>
  </ds:schemaRefs>
</ds:datastoreItem>
</file>

<file path=customXml/itemProps2.xml><?xml version="1.0" encoding="utf-8"?>
<ds:datastoreItem xmlns:ds="http://schemas.openxmlformats.org/officeDocument/2006/customXml" ds:itemID="{3FF978BE-C6FF-4D7C-AA86-25F80DF8FF9F}">
  <ds:schemaRefs>
    <ds:schemaRef ds:uri="http://schemas.microsoft.com/sharepoint/v3/contenttype/forms"/>
  </ds:schemaRefs>
</ds:datastoreItem>
</file>

<file path=customXml/itemProps3.xml><?xml version="1.0" encoding="utf-8"?>
<ds:datastoreItem xmlns:ds="http://schemas.openxmlformats.org/officeDocument/2006/customXml" ds:itemID="{D6EE548A-CFBB-4379-A7A8-7BC231F75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3d0c3-c19d-4b6a-afad-0d250454d47e"/>
    <ds:schemaRef ds:uri="4a5c0d52-8126-443c-82bc-29b18a044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22FF1-F2D5-4E86-859E-58BACBE91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493</Words>
  <Characters>2431</Characters>
  <Application>Microsoft Office Word</Application>
  <DocSecurity>0</DocSecurity>
  <Lines>73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Beresford</dc:creator>
  <cp:keywords/>
  <dc:description/>
  <cp:lastModifiedBy>Rebecca Cummings</cp:lastModifiedBy>
  <cp:revision>25</cp:revision>
  <cp:lastPrinted>2024-05-23T08:56:00Z</cp:lastPrinted>
  <dcterms:created xsi:type="dcterms:W3CDTF">2025-09-24T09:34:00Z</dcterms:created>
  <dcterms:modified xsi:type="dcterms:W3CDTF">2025-10-14T21:01:00Z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0x01010008F87A00FF76114FAC2028B65B33D9F4</vt:lpwstr>
  </property>
  <property fmtid="{D5CDD505-2E9C-101B-9397-08002B2CF9AE}" pid="3" name="MediaServiceImageTags">
    <vt:lpwstr/>
  </property>
</Properties>
</file>